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335DC" w14:textId="3345113B" w:rsidR="0037207F" w:rsidRDefault="0037207F"/>
    <w:p w14:paraId="615C7E9E" w14:textId="208A1D37" w:rsidR="0032450A" w:rsidRPr="00794104" w:rsidRDefault="0032450A" w:rsidP="0032450A">
      <w:pPr>
        <w:jc w:val="center"/>
        <w:rPr>
          <w:b/>
          <w:lang w:val="cs-CZ"/>
        </w:rPr>
      </w:pPr>
      <w:r w:rsidRPr="00794104">
        <w:rPr>
          <w:b/>
          <w:lang w:val="cs-CZ"/>
        </w:rPr>
        <w:t>Pracovn</w:t>
      </w:r>
      <w:r>
        <w:rPr>
          <w:b/>
          <w:lang w:val="cs-CZ"/>
        </w:rPr>
        <w:t>í</w:t>
      </w:r>
      <w:r w:rsidRPr="00794104">
        <w:rPr>
          <w:b/>
          <w:lang w:val="cs-CZ"/>
        </w:rPr>
        <w:t xml:space="preserve"> list č. </w:t>
      </w:r>
      <w:r>
        <w:rPr>
          <w:b/>
          <w:lang w:val="cs-CZ"/>
        </w:rPr>
        <w:t>8</w:t>
      </w:r>
    </w:p>
    <w:p w14:paraId="34724C0A" w14:textId="77777777" w:rsidR="0032450A" w:rsidRPr="00794104" w:rsidRDefault="0032450A" w:rsidP="0032450A">
      <w:pPr>
        <w:jc w:val="center"/>
        <w:rPr>
          <w:lang w:val="cs-CZ"/>
        </w:rPr>
      </w:pPr>
      <w:r w:rsidRPr="00794104">
        <w:rPr>
          <w:lang w:val="cs-CZ"/>
        </w:rPr>
        <w:t>Vytvo</w:t>
      </w:r>
      <w:r>
        <w:rPr>
          <w:lang w:val="cs-CZ"/>
        </w:rPr>
        <w:t>ř</w:t>
      </w:r>
      <w:r w:rsidRPr="00794104">
        <w:rPr>
          <w:lang w:val="cs-CZ"/>
        </w:rPr>
        <w:t>ený v rámci projektu INTERREG SR-ČR „</w:t>
      </w:r>
      <w:proofErr w:type="spellStart"/>
      <w:r w:rsidRPr="00794104">
        <w:rPr>
          <w:lang w:val="cs-CZ"/>
        </w:rPr>
        <w:t>Hviezdy</w:t>
      </w:r>
      <w:proofErr w:type="spellEnd"/>
      <w:r w:rsidRPr="00794104">
        <w:rPr>
          <w:lang w:val="cs-CZ"/>
        </w:rPr>
        <w:t xml:space="preserve"> </w:t>
      </w:r>
      <w:proofErr w:type="spellStart"/>
      <w:r w:rsidRPr="00794104">
        <w:rPr>
          <w:lang w:val="cs-CZ"/>
        </w:rPr>
        <w:t>spájajú</w:t>
      </w:r>
      <w:proofErr w:type="spellEnd"/>
      <w:r w:rsidRPr="00794104">
        <w:rPr>
          <w:lang w:val="cs-CZ"/>
        </w:rPr>
        <w:t>“</w:t>
      </w:r>
    </w:p>
    <w:p w14:paraId="1FDBF0E7" w14:textId="77777777" w:rsidR="0032450A" w:rsidRPr="00794104" w:rsidRDefault="0032450A" w:rsidP="0032450A">
      <w:pPr>
        <w:jc w:val="center"/>
        <w:rPr>
          <w:lang w:val="cs-CZ"/>
        </w:rPr>
      </w:pPr>
    </w:p>
    <w:p w14:paraId="53B59C84" w14:textId="0261B20A" w:rsidR="0032450A" w:rsidRDefault="0032450A" w:rsidP="0032450A">
      <w:pPr>
        <w:jc w:val="center"/>
        <w:rPr>
          <w:b/>
          <w:lang w:val="cs-CZ"/>
        </w:rPr>
      </w:pPr>
      <w:r>
        <w:rPr>
          <w:b/>
          <w:lang w:val="cs-CZ"/>
        </w:rPr>
        <w:t xml:space="preserve">ASTROFOTOGRAFIE PLANET A </w:t>
      </w:r>
      <w:r w:rsidRPr="0032450A">
        <w:rPr>
          <w:b/>
          <w:lang w:val="cs-CZ"/>
        </w:rPr>
        <w:t>MĚSÍCE</w:t>
      </w:r>
    </w:p>
    <w:p w14:paraId="2414E286" w14:textId="77777777" w:rsidR="0032450A" w:rsidRPr="00794104" w:rsidRDefault="0032450A" w:rsidP="0032450A">
      <w:pPr>
        <w:jc w:val="center"/>
        <w:rPr>
          <w:b/>
          <w:lang w:val="cs-CZ"/>
        </w:rPr>
      </w:pPr>
    </w:p>
    <w:p w14:paraId="0EF22AF3" w14:textId="77777777" w:rsidR="0032450A" w:rsidRDefault="0032450A" w:rsidP="0032450A">
      <w:pPr>
        <w:rPr>
          <w:b/>
          <w:lang w:val="cs-CZ"/>
        </w:rPr>
      </w:pPr>
      <w:r>
        <w:rPr>
          <w:b/>
          <w:lang w:val="cs-CZ"/>
        </w:rPr>
        <w:t>Ustavení montáže</w:t>
      </w:r>
    </w:p>
    <w:p w14:paraId="3CBBFBCC" w14:textId="7B667148" w:rsidR="0032450A" w:rsidRDefault="0032450A" w:rsidP="0032450A">
      <w:pPr>
        <w:rPr>
          <w:lang w:val="cs-CZ"/>
        </w:rPr>
      </w:pPr>
      <w:r w:rsidRPr="004A3F76">
        <w:rPr>
          <w:lang w:val="cs-CZ"/>
        </w:rPr>
        <w:t xml:space="preserve">Pro účely </w:t>
      </w:r>
      <w:proofErr w:type="spellStart"/>
      <w:r w:rsidRPr="004A3F76">
        <w:rPr>
          <w:lang w:val="cs-CZ"/>
        </w:rPr>
        <w:t>astrofoto</w:t>
      </w:r>
      <w:proofErr w:type="spellEnd"/>
      <w:r w:rsidRPr="004A3F76">
        <w:rPr>
          <w:lang w:val="cs-CZ"/>
        </w:rPr>
        <w:t xml:space="preserve"> je potřebné ustavit</w:t>
      </w:r>
      <w:r>
        <w:rPr>
          <w:lang w:val="cs-CZ"/>
        </w:rPr>
        <w:t xml:space="preserve"> montáž dalekohledu na polární sekvenci, správně vyvážit a zarovnat </w:t>
      </w:r>
      <w:proofErr w:type="spellStart"/>
      <w:r>
        <w:rPr>
          <w:lang w:val="cs-CZ"/>
        </w:rPr>
        <w:t>GoTo</w:t>
      </w:r>
      <w:proofErr w:type="spellEnd"/>
      <w:r>
        <w:rPr>
          <w:lang w:val="cs-CZ"/>
        </w:rPr>
        <w:t xml:space="preserve"> montáž nejlépe na 3 hvězdy, viz pracovní list „dalekohledy“.</w:t>
      </w:r>
    </w:p>
    <w:p w14:paraId="504302D3" w14:textId="77777777" w:rsidR="0032450A" w:rsidRDefault="0032450A" w:rsidP="0032450A">
      <w:pPr>
        <w:rPr>
          <w:b/>
          <w:sz w:val="32"/>
          <w:szCs w:val="32"/>
          <w:lang w:val="cs-CZ"/>
        </w:rPr>
      </w:pPr>
    </w:p>
    <w:p w14:paraId="183B4618" w14:textId="057C9731" w:rsidR="00A7202F" w:rsidRPr="0032450A" w:rsidRDefault="00AE3A89" w:rsidP="00A9697A">
      <w:pPr>
        <w:rPr>
          <w:b/>
          <w:szCs w:val="32"/>
          <w:lang w:val="cs-CZ"/>
        </w:rPr>
      </w:pPr>
      <w:r w:rsidRPr="0032450A">
        <w:rPr>
          <w:b/>
          <w:szCs w:val="32"/>
          <w:lang w:val="cs-CZ"/>
        </w:rPr>
        <w:t>Fotografie planet a Měsíce</w:t>
      </w:r>
      <w:r w:rsidR="0032450A">
        <w:rPr>
          <w:b/>
          <w:szCs w:val="32"/>
          <w:lang w:val="cs-CZ"/>
        </w:rPr>
        <w:t xml:space="preserve">: </w:t>
      </w:r>
      <w:r w:rsidR="00A7202F" w:rsidRPr="001A071B">
        <w:rPr>
          <w:lang w:val="cs-CZ"/>
        </w:rPr>
        <w:t xml:space="preserve">Pro fotografie </w:t>
      </w:r>
      <w:r w:rsidR="00A7202F">
        <w:rPr>
          <w:lang w:val="cs-CZ"/>
        </w:rPr>
        <w:t>planet a Měsíce použijeme</w:t>
      </w:r>
      <w:r w:rsidR="000E6F1C">
        <w:rPr>
          <w:lang w:val="cs-CZ"/>
        </w:rPr>
        <w:t xml:space="preserve"> dalekohled </w:t>
      </w:r>
      <w:r w:rsidR="00846326">
        <w:rPr>
          <w:lang w:val="cs-CZ"/>
        </w:rPr>
        <w:t xml:space="preserve">s delším ohniskem - </w:t>
      </w:r>
      <w:proofErr w:type="spellStart"/>
      <w:r w:rsidR="000E6F1C">
        <w:rPr>
          <w:lang w:val="cs-CZ"/>
        </w:rPr>
        <w:t>Celestron</w:t>
      </w:r>
      <w:proofErr w:type="spellEnd"/>
      <w:r w:rsidR="000E6F1C">
        <w:rPr>
          <w:lang w:val="cs-CZ"/>
        </w:rPr>
        <w:t xml:space="preserve"> 280/2800. </w:t>
      </w:r>
      <w:r w:rsidR="00A7202F">
        <w:rPr>
          <w:lang w:val="cs-CZ"/>
        </w:rPr>
        <w:t xml:space="preserve">Umístění fotoaparátu a </w:t>
      </w:r>
      <w:r w:rsidR="00A9697A">
        <w:rPr>
          <w:lang w:val="cs-CZ"/>
        </w:rPr>
        <w:t>pravidla pro zaostření jsou obdobná</w:t>
      </w:r>
      <w:r w:rsidR="00A7202F">
        <w:rPr>
          <w:lang w:val="cs-CZ"/>
        </w:rPr>
        <w:t xml:space="preserve"> jako </w:t>
      </w:r>
      <w:r w:rsidR="00846326">
        <w:rPr>
          <w:lang w:val="cs-CZ"/>
        </w:rPr>
        <w:t>u</w:t>
      </w:r>
      <w:r w:rsidR="000E6F1C">
        <w:rPr>
          <w:lang w:val="cs-CZ"/>
        </w:rPr>
        <w:t xml:space="preserve"> fotografování </w:t>
      </w:r>
      <w:proofErr w:type="spellStart"/>
      <w:r w:rsidR="000E6F1C">
        <w:rPr>
          <w:lang w:val="cs-CZ"/>
        </w:rPr>
        <w:t>D</w:t>
      </w:r>
      <w:r w:rsidR="00A7202F">
        <w:rPr>
          <w:lang w:val="cs-CZ"/>
        </w:rPr>
        <w:t>eep-sky</w:t>
      </w:r>
      <w:proofErr w:type="spellEnd"/>
      <w:r w:rsidR="00A7202F">
        <w:rPr>
          <w:lang w:val="cs-CZ"/>
        </w:rPr>
        <w:t xml:space="preserve"> objektů.</w:t>
      </w:r>
      <w:r w:rsidR="000E6F1C">
        <w:rPr>
          <w:lang w:val="cs-CZ"/>
        </w:rPr>
        <w:t xml:space="preserve"> Ostření provádíme na snímaném objektu – je, na rozdíl od </w:t>
      </w:r>
      <w:proofErr w:type="spellStart"/>
      <w:r w:rsidR="000E6F1C">
        <w:rPr>
          <w:lang w:val="cs-CZ"/>
        </w:rPr>
        <w:t>Deep-sky</w:t>
      </w:r>
      <w:proofErr w:type="spellEnd"/>
      <w:r w:rsidR="000E6F1C">
        <w:rPr>
          <w:lang w:val="cs-CZ"/>
        </w:rPr>
        <w:t>, dost jasný.</w:t>
      </w:r>
    </w:p>
    <w:p w14:paraId="5633C366" w14:textId="77777777" w:rsidR="0032450A" w:rsidRDefault="0032450A" w:rsidP="00A9697A">
      <w:pPr>
        <w:rPr>
          <w:lang w:val="cs-CZ"/>
        </w:rPr>
      </w:pPr>
    </w:p>
    <w:p w14:paraId="6D18721E" w14:textId="283C5135" w:rsidR="00A9697A" w:rsidRPr="0032450A" w:rsidRDefault="00A9697A" w:rsidP="00A9697A">
      <w:pPr>
        <w:rPr>
          <w:b/>
          <w:lang w:val="cs-CZ"/>
        </w:rPr>
      </w:pPr>
      <w:r w:rsidRPr="00115DC7">
        <w:rPr>
          <w:b/>
        </w:rPr>
        <w:t>Nastavení fotoaparátu</w:t>
      </w:r>
      <w:r w:rsidR="0032450A">
        <w:rPr>
          <w:b/>
          <w:lang w:val="cs-CZ"/>
        </w:rPr>
        <w:t xml:space="preserve">: </w:t>
      </w:r>
      <w:r>
        <w:rPr>
          <w:lang w:val="cs-CZ"/>
        </w:rPr>
        <w:t xml:space="preserve">Platí podobná pravidla jako při snímání </w:t>
      </w:r>
      <w:proofErr w:type="spellStart"/>
      <w:r>
        <w:rPr>
          <w:lang w:val="cs-CZ"/>
        </w:rPr>
        <w:t>Deep-sky</w:t>
      </w:r>
      <w:proofErr w:type="spellEnd"/>
      <w:r>
        <w:rPr>
          <w:lang w:val="cs-CZ"/>
        </w:rPr>
        <w:t xml:space="preserve"> objektů. S rozdílem, že nemusíme nutně pořizovat snímky do </w:t>
      </w:r>
      <w:proofErr w:type="spellStart"/>
      <w:r>
        <w:rPr>
          <w:lang w:val="cs-CZ"/>
        </w:rPr>
        <w:t>RAWu</w:t>
      </w:r>
      <w:proofErr w:type="spellEnd"/>
      <w:r>
        <w:rPr>
          <w:lang w:val="cs-CZ"/>
        </w:rPr>
        <w:t>. Při zpracování dlouhých sérií může vystačit i formát JPG. Citlivost ISO volíme spíše nižší.</w:t>
      </w:r>
    </w:p>
    <w:p w14:paraId="1ADBF28E" w14:textId="77777777" w:rsidR="0032450A" w:rsidRDefault="0032450A" w:rsidP="00A9697A">
      <w:pPr>
        <w:rPr>
          <w:lang w:val="cs-CZ"/>
        </w:rPr>
      </w:pPr>
    </w:p>
    <w:p w14:paraId="495416A1" w14:textId="1178F981" w:rsidR="00A9697A" w:rsidRPr="0032450A" w:rsidRDefault="00A9697A" w:rsidP="00A9697A">
      <w:pPr>
        <w:rPr>
          <w:b/>
          <w:lang w:val="cs-CZ"/>
        </w:rPr>
      </w:pPr>
      <w:r w:rsidRPr="00C76630">
        <w:rPr>
          <w:b/>
          <w:lang w:val="cs-CZ"/>
        </w:rPr>
        <w:t>Zkušební expozice</w:t>
      </w:r>
      <w:r w:rsidR="0032450A">
        <w:rPr>
          <w:b/>
          <w:lang w:val="cs-CZ"/>
        </w:rPr>
        <w:t xml:space="preserve">: </w:t>
      </w:r>
      <w:r>
        <w:rPr>
          <w:lang w:val="cs-CZ"/>
        </w:rPr>
        <w:t>Při tomto typu objektů volíme expozice v délce zlomků sekundy. Ideální expozici je potřeba zkusit a upravit v manuálním režimu.</w:t>
      </w:r>
    </w:p>
    <w:p w14:paraId="02F4E48B" w14:textId="77777777" w:rsidR="0032450A" w:rsidRDefault="0032450A" w:rsidP="00A9697A">
      <w:pPr>
        <w:rPr>
          <w:lang w:val="cs-CZ"/>
        </w:rPr>
      </w:pPr>
    </w:p>
    <w:p w14:paraId="39F4F8B4" w14:textId="77777777" w:rsidR="00A9697A" w:rsidRPr="00635DBC" w:rsidRDefault="00A9697A" w:rsidP="00635DBC">
      <w:pPr>
        <w:rPr>
          <w:b/>
          <w:lang w:val="cs-CZ"/>
        </w:rPr>
      </w:pPr>
      <w:r w:rsidRPr="00635DBC">
        <w:rPr>
          <w:b/>
          <w:lang w:val="cs-CZ"/>
        </w:rPr>
        <w:t>Fotografujeme</w:t>
      </w:r>
    </w:p>
    <w:p w14:paraId="05F5DF8B" w14:textId="32F966FF" w:rsidR="00A9697A" w:rsidRDefault="0065456B" w:rsidP="00635DBC">
      <w:pPr>
        <w:rPr>
          <w:lang w:val="cs-CZ"/>
        </w:rPr>
      </w:pPr>
      <w:r>
        <w:rPr>
          <w:lang w:val="cs-CZ"/>
        </w:rPr>
        <w:t xml:space="preserve">Vzhledem k povaze snímků (planety a Měsíc jsou jasnější než </w:t>
      </w:r>
      <w:proofErr w:type="spellStart"/>
      <w:r>
        <w:rPr>
          <w:lang w:val="cs-CZ"/>
        </w:rPr>
        <w:t>Deep-sky</w:t>
      </w:r>
      <w:proofErr w:type="spellEnd"/>
      <w:r>
        <w:rPr>
          <w:lang w:val="cs-CZ"/>
        </w:rPr>
        <w:t xml:space="preserve"> objekty) a z toho pramenících krátkých expozic na nižší ISO, nebude na snímcích tolik znatelný šum. V základu nám budou stačit </w:t>
      </w:r>
      <w:proofErr w:type="spellStart"/>
      <w:r>
        <w:rPr>
          <w:lang w:val="cs-CZ"/>
        </w:rPr>
        <w:t>light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frames</w:t>
      </w:r>
      <w:proofErr w:type="spellEnd"/>
      <w:r>
        <w:rPr>
          <w:lang w:val="cs-CZ"/>
        </w:rPr>
        <w:t xml:space="preserve"> expozice. Těch můžeme udělat několik stovek až tisíců za použití programovatelné nebo dálkové spouště v režimu kontinuálního snímání. </w:t>
      </w:r>
      <w:r w:rsidRPr="00635DBC">
        <w:rPr>
          <w:lang w:val="cs-CZ"/>
        </w:rPr>
        <w:t>Následným zpracováním, kdy snímky kombinujeme do jediného, zásadním způsobem zao</w:t>
      </w:r>
      <w:r w:rsidR="00120FEB">
        <w:rPr>
          <w:lang w:val="cs-CZ"/>
        </w:rPr>
        <w:t>stříme obraz, který je na velké délce</w:t>
      </w:r>
      <w:r w:rsidRPr="00635DBC">
        <w:rPr>
          <w:lang w:val="cs-CZ"/>
        </w:rPr>
        <w:t xml:space="preserve"> ohniska </w:t>
      </w:r>
      <w:r w:rsidR="00120FEB">
        <w:rPr>
          <w:lang w:val="cs-CZ"/>
        </w:rPr>
        <w:t xml:space="preserve">dalekohledu </w:t>
      </w:r>
      <w:r w:rsidRPr="00635DBC">
        <w:rPr>
          <w:lang w:val="cs-CZ"/>
        </w:rPr>
        <w:t>ovlivněn neklidem atmosféry.</w:t>
      </w:r>
    </w:p>
    <w:p w14:paraId="0BACB06F" w14:textId="77777777" w:rsidR="004F18E1" w:rsidRPr="00635DBC" w:rsidRDefault="004F18E1" w:rsidP="00635DBC">
      <w:pPr>
        <w:rPr>
          <w:b/>
          <w:lang w:val="cs-CZ"/>
        </w:rPr>
      </w:pPr>
    </w:p>
    <w:p w14:paraId="30D3212B" w14:textId="77777777" w:rsidR="001F15C3" w:rsidRDefault="001F15C3" w:rsidP="00635DBC">
      <w:pPr>
        <w:rPr>
          <w:b/>
          <w:lang w:val="cs-CZ"/>
        </w:rPr>
      </w:pPr>
    </w:p>
    <w:p w14:paraId="102E788B" w14:textId="77777777" w:rsidR="0065456B" w:rsidRPr="00635DBC" w:rsidRDefault="0065456B" w:rsidP="00635DBC">
      <w:pPr>
        <w:rPr>
          <w:b/>
          <w:lang w:val="cs-CZ"/>
        </w:rPr>
      </w:pPr>
      <w:r w:rsidRPr="00635DBC">
        <w:rPr>
          <w:b/>
          <w:lang w:val="cs-CZ"/>
        </w:rPr>
        <w:lastRenderedPageBreak/>
        <w:t>Zpracování snímků</w:t>
      </w:r>
    </w:p>
    <w:p w14:paraId="7137DCBF" w14:textId="55C0AC62" w:rsidR="00A9697A" w:rsidRDefault="0065456B" w:rsidP="00635DBC">
      <w:pPr>
        <w:rPr>
          <w:lang w:val="cs-CZ"/>
        </w:rPr>
      </w:pPr>
      <w:r>
        <w:rPr>
          <w:lang w:val="cs-CZ"/>
        </w:rPr>
        <w:t xml:space="preserve">Jeden z nejpoužívanějších volně šiřitelných programů pro tento typ zpracování snímků je </w:t>
      </w:r>
      <w:proofErr w:type="spellStart"/>
      <w:r>
        <w:rPr>
          <w:lang w:val="cs-CZ"/>
        </w:rPr>
        <w:t>Registax</w:t>
      </w:r>
      <w:proofErr w:type="spellEnd"/>
      <w:r>
        <w:rPr>
          <w:lang w:val="cs-CZ"/>
        </w:rPr>
        <w:t xml:space="preserve">. Ke stažení zde: </w:t>
      </w:r>
      <w:hyperlink r:id="rId9" w:history="1">
        <w:r w:rsidRPr="005851CE">
          <w:rPr>
            <w:rStyle w:val="Hypertextovprepojenie"/>
            <w:lang w:val="cs-CZ"/>
          </w:rPr>
          <w:t>https://www.astronomie.be/registax/</w:t>
        </w:r>
      </w:hyperlink>
      <w:r>
        <w:rPr>
          <w:lang w:val="cs-CZ"/>
        </w:rPr>
        <w:t xml:space="preserve">. </w:t>
      </w:r>
      <w:r w:rsidR="00635DBC">
        <w:rPr>
          <w:lang w:val="cs-CZ"/>
        </w:rPr>
        <w:t>Vzhledem k tomu, že nemám k dispozici vhodný dalekoh</w:t>
      </w:r>
      <w:r w:rsidR="00AB596B">
        <w:rPr>
          <w:lang w:val="cs-CZ"/>
        </w:rPr>
        <w:t>led na snímání planet, použiju</w:t>
      </w:r>
      <w:r w:rsidR="00635DBC">
        <w:rPr>
          <w:lang w:val="cs-CZ"/>
        </w:rPr>
        <w:t xml:space="preserve"> jako ukázku </w:t>
      </w:r>
      <w:proofErr w:type="spellStart"/>
      <w:r w:rsidR="00635DBC">
        <w:rPr>
          <w:lang w:val="cs-CZ"/>
        </w:rPr>
        <w:t>printscreeny</w:t>
      </w:r>
      <w:proofErr w:type="spellEnd"/>
      <w:r w:rsidR="00635DBC">
        <w:rPr>
          <w:lang w:val="cs-CZ"/>
        </w:rPr>
        <w:t xml:space="preserve"> z</w:t>
      </w:r>
      <w:r w:rsidR="00960CD9">
        <w:rPr>
          <w:lang w:val="cs-CZ"/>
        </w:rPr>
        <w:t> </w:t>
      </w:r>
      <w:r w:rsidR="00635DBC">
        <w:rPr>
          <w:lang w:val="cs-CZ"/>
        </w:rPr>
        <w:t>tutoriálu</w:t>
      </w:r>
      <w:r w:rsidR="00960CD9">
        <w:rPr>
          <w:lang w:val="cs-CZ"/>
        </w:rPr>
        <w:t xml:space="preserve"> dostupného na: </w:t>
      </w:r>
      <w:hyperlink r:id="rId10" w:history="1">
        <w:r w:rsidR="00960CD9" w:rsidRPr="005851CE">
          <w:rPr>
            <w:rStyle w:val="Hypertextovprepojenie"/>
            <w:lang w:val="cs-CZ"/>
          </w:rPr>
          <w:t>https://www.youtube.com/watch?v=N2XGvPPwVOQ</w:t>
        </w:r>
      </w:hyperlink>
      <w:r w:rsidR="00960CD9">
        <w:rPr>
          <w:lang w:val="cs-CZ"/>
        </w:rPr>
        <w:t>.</w:t>
      </w:r>
    </w:p>
    <w:p w14:paraId="0EE35FC6" w14:textId="31FA21BA" w:rsidR="00960CD9" w:rsidRDefault="00960CD9" w:rsidP="00960CD9">
      <w:pPr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A218BF" wp14:editId="4545E91D">
                <wp:simplePos x="0" y="0"/>
                <wp:positionH relativeFrom="column">
                  <wp:posOffset>-3910804</wp:posOffset>
                </wp:positionH>
                <wp:positionV relativeFrom="paragraph">
                  <wp:posOffset>103505</wp:posOffset>
                </wp:positionV>
                <wp:extent cx="409433" cy="118745"/>
                <wp:effectExtent l="0" t="0" r="10160" b="14605"/>
                <wp:wrapNone/>
                <wp:docPr id="28" name="Ová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18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8" o:spid="_x0000_s1026" style="position:absolute;margin-left:-307.95pt;margin-top:8.15pt;width:32.25pt;height:9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 wp14:anchorId="6D5444E9" wp14:editId="37C5B7C5">
            <wp:simplePos x="0" y="0"/>
            <wp:positionH relativeFrom="column">
              <wp:posOffset>635</wp:posOffset>
            </wp:positionH>
            <wp:positionV relativeFrom="paragraph">
              <wp:posOffset>28575</wp:posOffset>
            </wp:positionV>
            <wp:extent cx="3673475" cy="2066290"/>
            <wp:effectExtent l="0" t="0" r="3175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cs-CZ"/>
        </w:rPr>
        <w:t xml:space="preserve">Po spuštění programu klikneme na záložku </w:t>
      </w:r>
      <w:proofErr w:type="spellStart"/>
      <w:r>
        <w:rPr>
          <w:lang w:val="cs-CZ"/>
        </w:rPr>
        <w:t>select</w:t>
      </w:r>
      <w:proofErr w:type="spellEnd"/>
      <w:r>
        <w:rPr>
          <w:lang w:val="cs-CZ"/>
        </w:rPr>
        <w:t xml:space="preserve"> a vybereme si sérii </w:t>
      </w:r>
      <w:proofErr w:type="spellStart"/>
      <w:r>
        <w:rPr>
          <w:lang w:val="cs-CZ"/>
        </w:rPr>
        <w:t>light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frames</w:t>
      </w:r>
      <w:proofErr w:type="spellEnd"/>
      <w:r>
        <w:rPr>
          <w:lang w:val="cs-CZ"/>
        </w:rPr>
        <w:t>.</w:t>
      </w:r>
    </w:p>
    <w:p w14:paraId="53BDE3EB" w14:textId="77777777" w:rsidR="004F18E1" w:rsidRDefault="004F18E1" w:rsidP="00AB596B">
      <w:pPr>
        <w:spacing w:after="160" w:line="259" w:lineRule="auto"/>
        <w:jc w:val="left"/>
        <w:rPr>
          <w:lang w:val="cs-CZ"/>
        </w:rPr>
      </w:pPr>
    </w:p>
    <w:p w14:paraId="36DD83CA" w14:textId="77777777" w:rsidR="004F18E1" w:rsidRDefault="004F18E1" w:rsidP="00AB596B">
      <w:pPr>
        <w:spacing w:after="160" w:line="259" w:lineRule="auto"/>
        <w:jc w:val="left"/>
        <w:rPr>
          <w:lang w:val="cs-CZ"/>
        </w:rPr>
      </w:pPr>
    </w:p>
    <w:p w14:paraId="6B15B8EB" w14:textId="77777777" w:rsidR="004F18E1" w:rsidRDefault="004F18E1" w:rsidP="00AB596B">
      <w:pPr>
        <w:spacing w:after="160" w:line="259" w:lineRule="auto"/>
        <w:jc w:val="left"/>
        <w:rPr>
          <w:lang w:val="cs-CZ"/>
        </w:rPr>
      </w:pPr>
    </w:p>
    <w:p w14:paraId="3B63F5B9" w14:textId="77777777" w:rsidR="004F18E1" w:rsidRDefault="004F18E1" w:rsidP="00AB596B">
      <w:pPr>
        <w:spacing w:after="160" w:line="259" w:lineRule="auto"/>
        <w:jc w:val="left"/>
        <w:rPr>
          <w:lang w:val="cs-CZ"/>
        </w:rPr>
      </w:pPr>
    </w:p>
    <w:p w14:paraId="04D698D8" w14:textId="77777777" w:rsidR="004F18E1" w:rsidRDefault="004F18E1" w:rsidP="00AB596B">
      <w:pPr>
        <w:spacing w:after="160" w:line="259" w:lineRule="auto"/>
        <w:jc w:val="left"/>
        <w:rPr>
          <w:lang w:val="cs-CZ"/>
        </w:rPr>
      </w:pPr>
    </w:p>
    <w:p w14:paraId="7AFF8CCF" w14:textId="77777777" w:rsidR="004F18E1" w:rsidRDefault="004F18E1" w:rsidP="004F18E1">
      <w:pPr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C9D81C" wp14:editId="32748E34">
                <wp:simplePos x="0" y="0"/>
                <wp:positionH relativeFrom="column">
                  <wp:posOffset>-2927985</wp:posOffset>
                </wp:positionH>
                <wp:positionV relativeFrom="paragraph">
                  <wp:posOffset>1835785</wp:posOffset>
                </wp:positionV>
                <wp:extent cx="421005" cy="245745"/>
                <wp:effectExtent l="0" t="0" r="17145" b="20955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2457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0" o:spid="_x0000_s1026" style="position:absolute;margin-left:-230.55pt;margin-top:144.55pt;width:33.15pt;height:19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 wp14:anchorId="3C80272D" wp14:editId="1B6BAB5D">
            <wp:simplePos x="0" y="0"/>
            <wp:positionH relativeFrom="column">
              <wp:posOffset>-33020</wp:posOffset>
            </wp:positionH>
            <wp:positionV relativeFrom="paragraph">
              <wp:posOffset>26670</wp:posOffset>
            </wp:positionV>
            <wp:extent cx="3773805" cy="212280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cs-CZ"/>
        </w:rPr>
        <w:t xml:space="preserve">Následně dolním posuvníkem vybereme jeden ze snímků, který vypadá nejlíp. </w:t>
      </w:r>
      <w:proofErr w:type="spellStart"/>
      <w:r>
        <w:rPr>
          <w:lang w:val="cs-CZ"/>
        </w:rPr>
        <w:t>Info</w:t>
      </w:r>
      <w:proofErr w:type="spellEnd"/>
      <w:r>
        <w:rPr>
          <w:lang w:val="cs-CZ"/>
        </w:rPr>
        <w:t>: je možné v programu vybírat i videosekvence. Pokud tedy fotoaparát umožňuje snímat video při vysokém rozlišení, lze toho využít.</w:t>
      </w:r>
    </w:p>
    <w:p w14:paraId="0C2B96D5" w14:textId="77777777" w:rsidR="001F15C3" w:rsidRDefault="001F15C3" w:rsidP="00635DBC">
      <w:pPr>
        <w:rPr>
          <w:lang w:val="cs-CZ"/>
        </w:rPr>
      </w:pPr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 wp14:anchorId="5799D1FC" wp14:editId="5542963C">
            <wp:simplePos x="0" y="0"/>
            <wp:positionH relativeFrom="column">
              <wp:posOffset>-3888740</wp:posOffset>
            </wp:positionH>
            <wp:positionV relativeFrom="paragraph">
              <wp:posOffset>141605</wp:posOffset>
            </wp:positionV>
            <wp:extent cx="3776345" cy="2124075"/>
            <wp:effectExtent l="0" t="0" r="0" b="9525"/>
            <wp:wrapSquare wrapText="bothSides"/>
            <wp:docPr id="448" name="Obráze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8E1" w:rsidRPr="004F18E1">
        <w:rPr>
          <w:lang w:val="cs-CZ"/>
        </w:rPr>
        <w:t xml:space="preserve">Kliknutím na tlačítko „Set </w:t>
      </w:r>
      <w:r>
        <w:rPr>
          <w:lang w:val="cs-CZ"/>
        </w:rPr>
        <w:t xml:space="preserve">           </w:t>
      </w:r>
      <w:proofErr w:type="spellStart"/>
      <w:r>
        <w:rPr>
          <w:lang w:val="cs-CZ"/>
        </w:rPr>
        <w:t>Alignpoints</w:t>
      </w:r>
      <w:proofErr w:type="spellEnd"/>
      <w:r>
        <w:rPr>
          <w:lang w:val="cs-CZ"/>
        </w:rPr>
        <w:t xml:space="preserve">“ budou </w:t>
      </w:r>
      <w:proofErr w:type="gramStart"/>
      <w:r>
        <w:rPr>
          <w:lang w:val="cs-CZ"/>
        </w:rPr>
        <w:t>vybrány   body</w:t>
      </w:r>
      <w:proofErr w:type="gramEnd"/>
      <w:r>
        <w:rPr>
          <w:lang w:val="cs-CZ"/>
        </w:rPr>
        <w:t xml:space="preserve"> </w:t>
      </w:r>
      <w:r w:rsidR="004F18E1" w:rsidRPr="004F18E1">
        <w:rPr>
          <w:lang w:val="cs-CZ"/>
        </w:rPr>
        <w:t xml:space="preserve">pro </w:t>
      </w:r>
      <w:r>
        <w:rPr>
          <w:lang w:val="cs-CZ"/>
        </w:rPr>
        <w:t xml:space="preserve">    </w:t>
      </w:r>
      <w:r w:rsidR="004F18E1" w:rsidRPr="004F18E1">
        <w:rPr>
          <w:lang w:val="cs-CZ"/>
        </w:rPr>
        <w:t xml:space="preserve">zarovnání snímků. Body zle naklikat i ručně. Automatický výběr lze ovlivnit nastavením jako například „minimum </w:t>
      </w:r>
      <w:proofErr w:type="gramStart"/>
      <w:r w:rsidR="004F18E1" w:rsidRPr="004F18E1">
        <w:rPr>
          <w:lang w:val="cs-CZ"/>
        </w:rPr>
        <w:t xml:space="preserve">distance“ </w:t>
      </w:r>
      <w:r>
        <w:rPr>
          <w:lang w:val="cs-CZ"/>
        </w:rPr>
        <w:t xml:space="preserve">       </w:t>
      </w:r>
      <w:r w:rsidR="004F18E1" w:rsidRPr="004F18E1">
        <w:rPr>
          <w:lang w:val="cs-CZ"/>
        </w:rPr>
        <w:t>„intensity</w:t>
      </w:r>
      <w:proofErr w:type="gramEnd"/>
      <w:r w:rsidR="004F18E1" w:rsidRPr="004F18E1">
        <w:rPr>
          <w:lang w:val="cs-CZ"/>
        </w:rPr>
        <w:t xml:space="preserve"> </w:t>
      </w:r>
      <w:proofErr w:type="spellStart"/>
      <w:r w:rsidR="004F18E1" w:rsidRPr="004F18E1">
        <w:rPr>
          <w:lang w:val="cs-CZ"/>
        </w:rPr>
        <w:t>selection</w:t>
      </w:r>
      <w:proofErr w:type="spellEnd"/>
      <w:r w:rsidR="004F18E1" w:rsidRPr="004F18E1">
        <w:rPr>
          <w:lang w:val="cs-CZ"/>
        </w:rPr>
        <w:t xml:space="preserve">“ </w:t>
      </w:r>
      <w:proofErr w:type="spellStart"/>
      <w:r w:rsidR="004F18E1" w:rsidRPr="004F18E1">
        <w:rPr>
          <w:lang w:val="cs-CZ"/>
        </w:rPr>
        <w:t>atd</w:t>
      </w:r>
      <w:proofErr w:type="spellEnd"/>
      <w:r w:rsidR="004F18E1" w:rsidRPr="004F18E1">
        <w:rPr>
          <w:lang w:val="cs-CZ"/>
        </w:rPr>
        <w:t>…</w:t>
      </w:r>
    </w:p>
    <w:p w14:paraId="6616E4E9" w14:textId="77777777" w:rsidR="001F15C3" w:rsidRDefault="001F15C3" w:rsidP="00635DBC">
      <w:pPr>
        <w:rPr>
          <w:lang w:val="cs-CZ"/>
        </w:rPr>
      </w:pPr>
    </w:p>
    <w:p w14:paraId="6B9F57A2" w14:textId="03F19612" w:rsidR="00AB596B" w:rsidRDefault="007E7521" w:rsidP="00635DBC">
      <w:pPr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63753F" wp14:editId="61C1D6B8">
                <wp:simplePos x="0" y="0"/>
                <wp:positionH relativeFrom="column">
                  <wp:posOffset>-3954230</wp:posOffset>
                </wp:positionH>
                <wp:positionV relativeFrom="paragraph">
                  <wp:posOffset>96568</wp:posOffset>
                </wp:positionV>
                <wp:extent cx="421005" cy="184150"/>
                <wp:effectExtent l="0" t="0" r="17145" b="25400"/>
                <wp:wrapNone/>
                <wp:docPr id="449" name="Ovál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49" o:spid="_x0000_s1026" style="position:absolute;margin-left:-311.35pt;margin-top:7.6pt;width:33.15pt;height:1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</w:p>
    <w:p w14:paraId="4AD65106" w14:textId="21FD1B71" w:rsidR="00AB596B" w:rsidRDefault="007E7521" w:rsidP="00635DBC">
      <w:pPr>
        <w:rPr>
          <w:lang w:val="cs-CZ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80768" behindDoc="0" locked="0" layoutInCell="1" allowOverlap="1" wp14:anchorId="575DD6BD" wp14:editId="1A2D3290">
            <wp:simplePos x="0" y="0"/>
            <wp:positionH relativeFrom="column">
              <wp:posOffset>635</wp:posOffset>
            </wp:positionH>
            <wp:positionV relativeFrom="paragraph">
              <wp:posOffset>83820</wp:posOffset>
            </wp:positionV>
            <wp:extent cx="3738880" cy="2103120"/>
            <wp:effectExtent l="0" t="0" r="0" b="0"/>
            <wp:wrapSquare wrapText="bothSides"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D3AE1" w14:textId="3F1A6ADB" w:rsidR="007E7521" w:rsidRDefault="002C6AF5" w:rsidP="00635DBC">
      <w:pPr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1C3C9D" wp14:editId="43AFE297">
                <wp:simplePos x="0" y="0"/>
                <wp:positionH relativeFrom="column">
                  <wp:posOffset>-3697605</wp:posOffset>
                </wp:positionH>
                <wp:positionV relativeFrom="paragraph">
                  <wp:posOffset>38896</wp:posOffset>
                </wp:positionV>
                <wp:extent cx="421005" cy="184150"/>
                <wp:effectExtent l="0" t="0" r="17145" b="25400"/>
                <wp:wrapNone/>
                <wp:docPr id="451" name="Ovál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51" o:spid="_x0000_s1026" style="position:absolute;margin-left:-291.15pt;margin-top:3.05pt;width:33.15pt;height:1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lang w:val="cs-CZ"/>
        </w:rPr>
        <w:t>Kliknutím na „</w:t>
      </w:r>
      <w:proofErr w:type="spellStart"/>
      <w:r>
        <w:rPr>
          <w:lang w:val="cs-CZ"/>
        </w:rPr>
        <w:t>Align</w:t>
      </w:r>
      <w:proofErr w:type="spellEnd"/>
      <w:r>
        <w:rPr>
          <w:lang w:val="cs-CZ"/>
        </w:rPr>
        <w:t xml:space="preserve">“ dojde k zarovnání snímků. </w:t>
      </w:r>
    </w:p>
    <w:p w14:paraId="6356BC43" w14:textId="77777777" w:rsidR="002C6AF5" w:rsidRDefault="002C6AF5" w:rsidP="00635DBC">
      <w:pPr>
        <w:rPr>
          <w:lang w:val="cs-CZ"/>
        </w:rPr>
      </w:pPr>
    </w:p>
    <w:p w14:paraId="1181332E" w14:textId="77777777" w:rsidR="002C6AF5" w:rsidRDefault="002C6AF5" w:rsidP="00635DBC">
      <w:pPr>
        <w:rPr>
          <w:lang w:val="cs-CZ"/>
        </w:rPr>
      </w:pPr>
    </w:p>
    <w:p w14:paraId="24952136" w14:textId="77777777" w:rsidR="002C6AF5" w:rsidRDefault="002C6AF5" w:rsidP="00635DBC">
      <w:pPr>
        <w:rPr>
          <w:lang w:val="cs-CZ"/>
        </w:rPr>
      </w:pPr>
    </w:p>
    <w:p w14:paraId="0827E29F" w14:textId="77777777" w:rsidR="002C6AF5" w:rsidRDefault="002C6AF5" w:rsidP="00635DBC">
      <w:pPr>
        <w:rPr>
          <w:lang w:val="cs-CZ"/>
        </w:rPr>
      </w:pPr>
    </w:p>
    <w:p w14:paraId="7D2DA49B" w14:textId="77777777" w:rsidR="002C6AF5" w:rsidRDefault="002C6AF5" w:rsidP="00635DBC">
      <w:pPr>
        <w:rPr>
          <w:lang w:val="cs-CZ"/>
        </w:rPr>
      </w:pPr>
    </w:p>
    <w:p w14:paraId="2E95CBED" w14:textId="2A85275A" w:rsidR="002C6AF5" w:rsidRDefault="002C6AF5">
      <w:pPr>
        <w:spacing w:after="160" w:line="259" w:lineRule="auto"/>
        <w:jc w:val="left"/>
        <w:rPr>
          <w:lang w:val="cs-CZ"/>
        </w:rPr>
      </w:pPr>
    </w:p>
    <w:p w14:paraId="4520C1FE" w14:textId="5F10F1C3" w:rsidR="002C6AF5" w:rsidRDefault="002C6AF5" w:rsidP="00635DBC">
      <w:pPr>
        <w:rPr>
          <w:lang w:val="cs-CZ"/>
        </w:rPr>
      </w:pPr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7B812F93" wp14:editId="5264D33B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3807460" cy="2141855"/>
            <wp:effectExtent l="0" t="0" r="2540" b="0"/>
            <wp:wrapSquare wrapText="bothSides"/>
            <wp:docPr id="453" name="Obráze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cs-CZ"/>
        </w:rPr>
        <w:t xml:space="preserve">V položce „Limit </w:t>
      </w:r>
      <w:proofErr w:type="spellStart"/>
      <w:r>
        <w:rPr>
          <w:lang w:val="cs-CZ"/>
        </w:rPr>
        <w:t>setup</w:t>
      </w:r>
      <w:proofErr w:type="spellEnd"/>
      <w:r>
        <w:rPr>
          <w:lang w:val="cs-CZ"/>
        </w:rPr>
        <w:t>“ ovlivníme procento výběru snímků. Můžeme například vybrat nejlepších 55 procent obrázků.</w:t>
      </w:r>
    </w:p>
    <w:p w14:paraId="34DDF230" w14:textId="1CE665A0" w:rsidR="00C362BD" w:rsidRDefault="002C6AF5" w:rsidP="004C63EF">
      <w:pPr>
        <w:spacing w:after="160" w:line="259" w:lineRule="auto"/>
        <w:jc w:val="left"/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D8100B" wp14:editId="0DC349CF">
                <wp:simplePos x="0" y="0"/>
                <wp:positionH relativeFrom="column">
                  <wp:posOffset>-3992245</wp:posOffset>
                </wp:positionH>
                <wp:positionV relativeFrom="paragraph">
                  <wp:posOffset>283845</wp:posOffset>
                </wp:positionV>
                <wp:extent cx="421005" cy="334010"/>
                <wp:effectExtent l="0" t="0" r="17145" b="27940"/>
                <wp:wrapNone/>
                <wp:docPr id="454" name="Ovál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34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54" o:spid="_x0000_s1026" style="position:absolute;margin-left:-314.35pt;margin-top:22.35pt;width:33.15pt;height:2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" filled="f" strokecolor="red" strokeweight="1pt">
                <v:stroke joinstyle="miter"/>
              </v:oval>
            </w:pict>
          </mc:Fallback>
        </mc:AlternateContent>
      </w:r>
    </w:p>
    <w:p w14:paraId="0E83C5CE" w14:textId="77777777" w:rsidR="002C6AF5" w:rsidRPr="00A7202F" w:rsidRDefault="002C6AF5" w:rsidP="004C63EF">
      <w:pPr>
        <w:spacing w:after="160" w:line="259" w:lineRule="auto"/>
        <w:jc w:val="left"/>
        <w:rPr>
          <w:lang w:val="cs-CZ"/>
        </w:rPr>
      </w:pPr>
    </w:p>
    <w:p w14:paraId="421858DB" w14:textId="2E2C1F58" w:rsidR="005260F9" w:rsidRDefault="005260F9">
      <w:pPr>
        <w:rPr>
          <w:lang w:val="cs-CZ"/>
        </w:rPr>
      </w:pPr>
    </w:p>
    <w:p w14:paraId="70481FCA" w14:textId="50C973A7" w:rsidR="002C6AF5" w:rsidRDefault="002C6AF5">
      <w:pPr>
        <w:rPr>
          <w:lang w:val="cs-CZ"/>
        </w:rPr>
      </w:pPr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 wp14:anchorId="686BD335" wp14:editId="0A858E92">
            <wp:simplePos x="0" y="0"/>
            <wp:positionH relativeFrom="column">
              <wp:posOffset>635</wp:posOffset>
            </wp:positionH>
            <wp:positionV relativeFrom="paragraph">
              <wp:posOffset>104775</wp:posOffset>
            </wp:positionV>
            <wp:extent cx="3807460" cy="2141855"/>
            <wp:effectExtent l="0" t="0" r="2540" b="0"/>
            <wp:wrapSquare wrapText="bothSides"/>
            <wp:docPr id="455" name="Obráze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5404F" w14:textId="1159035E" w:rsidR="002C6AF5" w:rsidRDefault="002C6AF5">
      <w:pPr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DFD93B" wp14:editId="101B36BD">
                <wp:simplePos x="0" y="0"/>
                <wp:positionH relativeFrom="column">
                  <wp:posOffset>-3493135</wp:posOffset>
                </wp:positionH>
                <wp:positionV relativeFrom="paragraph">
                  <wp:posOffset>48099</wp:posOffset>
                </wp:positionV>
                <wp:extent cx="307075" cy="258948"/>
                <wp:effectExtent l="0" t="0" r="17145" b="27305"/>
                <wp:wrapNone/>
                <wp:docPr id="456" name="Ovál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589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56" o:spid="_x0000_s1026" style="position:absolute;margin-left:-275.05pt;margin-top:3.8pt;width:24.2pt;height:2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lang w:val="cs-CZ"/>
        </w:rPr>
        <w:t xml:space="preserve">Klikneme na </w:t>
      </w:r>
      <w:r w:rsidR="00D03DBC">
        <w:rPr>
          <w:lang w:val="cs-CZ"/>
        </w:rPr>
        <w:t>„L</w:t>
      </w:r>
      <w:r>
        <w:rPr>
          <w:lang w:val="cs-CZ"/>
        </w:rPr>
        <w:t>imit</w:t>
      </w:r>
      <w:r w:rsidR="00D03DBC">
        <w:rPr>
          <w:lang w:val="cs-CZ"/>
        </w:rPr>
        <w:t>“</w:t>
      </w:r>
      <w:r>
        <w:rPr>
          <w:lang w:val="cs-CZ"/>
        </w:rPr>
        <w:t xml:space="preserve"> a t</w:t>
      </w:r>
      <w:r w:rsidR="00EE47AD">
        <w:rPr>
          <w:lang w:val="cs-CZ"/>
        </w:rPr>
        <w:t>ím dojde omezení počtu snímků na</w:t>
      </w:r>
      <w:r>
        <w:rPr>
          <w:lang w:val="cs-CZ"/>
        </w:rPr>
        <w:t xml:space="preserve"> </w:t>
      </w:r>
      <w:r w:rsidR="00EE47AD">
        <w:rPr>
          <w:lang w:val="cs-CZ"/>
        </w:rPr>
        <w:t>zmiňovaných</w:t>
      </w:r>
      <w:r>
        <w:rPr>
          <w:lang w:val="cs-CZ"/>
        </w:rPr>
        <w:t xml:space="preserve"> 55 </w:t>
      </w:r>
      <w:r w:rsidR="00EE47AD">
        <w:rPr>
          <w:lang w:val="cs-CZ"/>
        </w:rPr>
        <w:t xml:space="preserve">procent </w:t>
      </w:r>
      <w:r>
        <w:rPr>
          <w:lang w:val="cs-CZ"/>
        </w:rPr>
        <w:t>nejlepších.</w:t>
      </w:r>
    </w:p>
    <w:p w14:paraId="792E910C" w14:textId="77777777" w:rsidR="00D03DBC" w:rsidRDefault="00D03DBC">
      <w:pPr>
        <w:rPr>
          <w:lang w:val="cs-CZ"/>
        </w:rPr>
      </w:pPr>
    </w:p>
    <w:p w14:paraId="0A7F730C" w14:textId="77777777" w:rsidR="00D03DBC" w:rsidRDefault="00D03DBC">
      <w:pPr>
        <w:rPr>
          <w:lang w:val="cs-CZ"/>
        </w:rPr>
      </w:pPr>
    </w:p>
    <w:p w14:paraId="566D463C" w14:textId="77777777" w:rsidR="00D03DBC" w:rsidRDefault="00D03DBC">
      <w:pPr>
        <w:rPr>
          <w:lang w:val="cs-CZ"/>
        </w:rPr>
      </w:pPr>
    </w:p>
    <w:p w14:paraId="392C5273" w14:textId="77777777" w:rsidR="00D03DBC" w:rsidRDefault="00D03DBC">
      <w:pPr>
        <w:rPr>
          <w:lang w:val="cs-CZ"/>
        </w:rPr>
      </w:pPr>
    </w:p>
    <w:p w14:paraId="7463D9C5" w14:textId="77777777" w:rsidR="00D03DBC" w:rsidRDefault="00D03DBC">
      <w:pPr>
        <w:rPr>
          <w:lang w:val="cs-CZ"/>
        </w:rPr>
      </w:pPr>
    </w:p>
    <w:p w14:paraId="51436715" w14:textId="77777777" w:rsidR="001F15C3" w:rsidRDefault="001F15C3">
      <w:pPr>
        <w:rPr>
          <w:lang w:val="cs-CZ"/>
        </w:rPr>
      </w:pPr>
    </w:p>
    <w:p w14:paraId="21D68418" w14:textId="77777777" w:rsidR="001F15C3" w:rsidRDefault="001F15C3">
      <w:pPr>
        <w:rPr>
          <w:lang w:val="cs-CZ"/>
        </w:rPr>
      </w:pPr>
    </w:p>
    <w:p w14:paraId="3D966309" w14:textId="77777777" w:rsidR="001F15C3" w:rsidRDefault="001F15C3">
      <w:pPr>
        <w:rPr>
          <w:lang w:val="cs-CZ"/>
        </w:rPr>
      </w:pPr>
    </w:p>
    <w:p w14:paraId="4D6233B3" w14:textId="77777777" w:rsidR="001F15C3" w:rsidRDefault="001F15C3">
      <w:pPr>
        <w:rPr>
          <w:lang w:val="cs-CZ"/>
        </w:rPr>
      </w:pPr>
    </w:p>
    <w:p w14:paraId="4B66354A" w14:textId="77777777" w:rsidR="001F15C3" w:rsidRDefault="001F15C3">
      <w:pPr>
        <w:rPr>
          <w:lang w:val="cs-CZ"/>
        </w:rPr>
      </w:pPr>
    </w:p>
    <w:p w14:paraId="35A64C29" w14:textId="038F6155" w:rsidR="00D03DBC" w:rsidRDefault="00D03DBC">
      <w:pPr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BC5C54" wp14:editId="54C2B355">
                <wp:simplePos x="0" y="0"/>
                <wp:positionH relativeFrom="column">
                  <wp:posOffset>-3801148</wp:posOffset>
                </wp:positionH>
                <wp:positionV relativeFrom="paragraph">
                  <wp:posOffset>184662</wp:posOffset>
                </wp:positionV>
                <wp:extent cx="307075" cy="258445"/>
                <wp:effectExtent l="0" t="0" r="17145" b="27305"/>
                <wp:wrapNone/>
                <wp:docPr id="458" name="Ová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5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58" o:spid="_x0000_s1026" style="position:absolute;margin-left:-299.3pt;margin-top:14.55pt;width:24.2pt;height:20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 wp14:anchorId="0085458E" wp14:editId="0AFF9029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3807460" cy="2141855"/>
            <wp:effectExtent l="0" t="0" r="2540" b="0"/>
            <wp:wrapSquare wrapText="bothSides"/>
            <wp:docPr id="457" name="Obrázek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cs-CZ"/>
        </w:rPr>
        <w:t>Kliknutím na „</w:t>
      </w:r>
      <w:proofErr w:type="spellStart"/>
      <w:r>
        <w:rPr>
          <w:lang w:val="cs-CZ"/>
        </w:rPr>
        <w:t>Stack</w:t>
      </w:r>
      <w:proofErr w:type="spellEnd"/>
      <w:r>
        <w:rPr>
          <w:lang w:val="cs-CZ"/>
        </w:rPr>
        <w:t>“ dojde ke sloučení série obrázků do jednoho.</w:t>
      </w:r>
    </w:p>
    <w:p w14:paraId="40AF3C24" w14:textId="77777777" w:rsidR="00D03DBC" w:rsidRDefault="00D03DBC">
      <w:pPr>
        <w:rPr>
          <w:lang w:val="cs-CZ"/>
        </w:rPr>
      </w:pPr>
    </w:p>
    <w:p w14:paraId="1DA31975" w14:textId="77777777" w:rsidR="00D03DBC" w:rsidRDefault="00D03DBC">
      <w:pPr>
        <w:rPr>
          <w:lang w:val="cs-CZ"/>
        </w:rPr>
      </w:pPr>
    </w:p>
    <w:p w14:paraId="151451F5" w14:textId="77777777" w:rsidR="00D03DBC" w:rsidRDefault="00D03DBC">
      <w:pPr>
        <w:rPr>
          <w:lang w:val="cs-CZ"/>
        </w:rPr>
      </w:pPr>
    </w:p>
    <w:p w14:paraId="4798DD2D" w14:textId="77777777" w:rsidR="00D03DBC" w:rsidRDefault="00D03DBC">
      <w:pPr>
        <w:rPr>
          <w:lang w:val="cs-CZ"/>
        </w:rPr>
      </w:pPr>
    </w:p>
    <w:p w14:paraId="4E69D187" w14:textId="77777777" w:rsidR="00D03DBC" w:rsidRDefault="00D03DBC">
      <w:pPr>
        <w:rPr>
          <w:lang w:val="cs-CZ"/>
        </w:rPr>
      </w:pPr>
    </w:p>
    <w:p w14:paraId="4C97FB23" w14:textId="2B173ADD" w:rsidR="00D03DBC" w:rsidRDefault="00D03DBC">
      <w:pPr>
        <w:spacing w:after="160" w:line="259" w:lineRule="auto"/>
        <w:jc w:val="left"/>
        <w:rPr>
          <w:lang w:val="cs-CZ"/>
        </w:rPr>
      </w:pPr>
    </w:p>
    <w:p w14:paraId="3F6EA729" w14:textId="2DAF68BF" w:rsidR="00D03DBC" w:rsidRDefault="00D03DBC">
      <w:pPr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D9371A" wp14:editId="24186631">
                <wp:simplePos x="0" y="0"/>
                <wp:positionH relativeFrom="column">
                  <wp:posOffset>-3884456</wp:posOffset>
                </wp:positionH>
                <wp:positionV relativeFrom="paragraph">
                  <wp:posOffset>928606</wp:posOffset>
                </wp:positionV>
                <wp:extent cx="498143" cy="859809"/>
                <wp:effectExtent l="0" t="0" r="16510" b="16510"/>
                <wp:wrapNone/>
                <wp:docPr id="461" name="Ová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859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61" o:spid="_x0000_s1026" style="position:absolute;margin-left:-305.85pt;margin-top:73.1pt;width:39.2pt;height:6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1ADE74" wp14:editId="14D9FF8F">
                <wp:simplePos x="0" y="0"/>
                <wp:positionH relativeFrom="column">
                  <wp:posOffset>-3576955</wp:posOffset>
                </wp:positionH>
                <wp:positionV relativeFrom="paragraph">
                  <wp:posOffset>100491</wp:posOffset>
                </wp:positionV>
                <wp:extent cx="307075" cy="204716"/>
                <wp:effectExtent l="0" t="0" r="17145" b="24130"/>
                <wp:wrapNone/>
                <wp:docPr id="460" name="Ová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04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60" o:spid="_x0000_s1026" style="position:absolute;margin-left:-281.65pt;margin-top:7.9pt;width:24.2pt;height:16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 wp14:anchorId="0C6B5BA9" wp14:editId="25EACA22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3787140" cy="2129790"/>
            <wp:effectExtent l="0" t="0" r="3810" b="3810"/>
            <wp:wrapSquare wrapText="bothSides"/>
            <wp:docPr id="459" name="Obrázek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cs-CZ"/>
        </w:rPr>
        <w:t>Klikneme na „</w:t>
      </w:r>
      <w:proofErr w:type="spellStart"/>
      <w:r>
        <w:rPr>
          <w:lang w:val="cs-CZ"/>
        </w:rPr>
        <w:t>Wavelet</w:t>
      </w:r>
      <w:proofErr w:type="spellEnd"/>
      <w:r>
        <w:rPr>
          <w:lang w:val="cs-CZ"/>
        </w:rPr>
        <w:t>“, čímž se posuneme do finální úpravy sloučeného snímku.</w:t>
      </w:r>
    </w:p>
    <w:p w14:paraId="624EC9BE" w14:textId="0AAB6AE3" w:rsidR="00D03DBC" w:rsidRDefault="00D03DBC">
      <w:pPr>
        <w:rPr>
          <w:lang w:val="cs-CZ"/>
        </w:rPr>
      </w:pPr>
      <w:r>
        <w:rPr>
          <w:lang w:val="cs-CZ"/>
        </w:rPr>
        <w:t>Táhly ve spodní oblasti</w:t>
      </w:r>
      <w:r w:rsidR="00921889">
        <w:rPr>
          <w:lang w:val="cs-CZ"/>
        </w:rPr>
        <w:t xml:space="preserve"> zaostříme obrázek pro různé úrovně. Program nabízí i další možnosti</w:t>
      </w:r>
      <w:r w:rsidR="003117E1">
        <w:rPr>
          <w:lang w:val="cs-CZ"/>
        </w:rPr>
        <w:t xml:space="preserve"> úprav</w:t>
      </w:r>
      <w:r w:rsidR="00921889">
        <w:rPr>
          <w:lang w:val="cs-CZ"/>
        </w:rPr>
        <w:t xml:space="preserve">, viz </w:t>
      </w:r>
      <w:r w:rsidR="003117E1">
        <w:rPr>
          <w:lang w:val="cs-CZ"/>
        </w:rPr>
        <w:t>předchozí o</w:t>
      </w:r>
      <w:r w:rsidR="00921889">
        <w:rPr>
          <w:lang w:val="cs-CZ"/>
        </w:rPr>
        <w:t xml:space="preserve">dkaz </w:t>
      </w:r>
      <w:r w:rsidR="003117E1">
        <w:rPr>
          <w:lang w:val="cs-CZ"/>
        </w:rPr>
        <w:t>na tutoriál</w:t>
      </w:r>
      <w:r w:rsidR="00921889">
        <w:rPr>
          <w:lang w:val="cs-CZ"/>
        </w:rPr>
        <w:t>.</w:t>
      </w:r>
    </w:p>
    <w:p w14:paraId="7547301B" w14:textId="77777777" w:rsidR="00921889" w:rsidRDefault="00921889">
      <w:pPr>
        <w:rPr>
          <w:lang w:val="cs-CZ"/>
        </w:rPr>
      </w:pPr>
    </w:p>
    <w:p w14:paraId="68D76DCE" w14:textId="0CFC398A" w:rsidR="00921889" w:rsidRDefault="00921889">
      <w:pPr>
        <w:rPr>
          <w:lang w:val="cs-CZ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EE4B33" wp14:editId="16DAAE8F">
                <wp:simplePos x="0" y="0"/>
                <wp:positionH relativeFrom="column">
                  <wp:posOffset>-3506308</wp:posOffset>
                </wp:positionH>
                <wp:positionV relativeFrom="paragraph">
                  <wp:posOffset>202526</wp:posOffset>
                </wp:positionV>
                <wp:extent cx="238836" cy="204470"/>
                <wp:effectExtent l="0" t="0" r="27940" b="24130"/>
                <wp:wrapNone/>
                <wp:docPr id="464" name="Ovál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044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64" o:spid="_x0000_s1026" style="position:absolute;margin-left:-276.1pt;margin-top:15.95pt;width:18.8pt;height:16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400755" wp14:editId="0C8C4AB0">
                <wp:simplePos x="0" y="0"/>
                <wp:positionH relativeFrom="column">
                  <wp:posOffset>-3719991</wp:posOffset>
                </wp:positionH>
                <wp:positionV relativeFrom="paragraph">
                  <wp:posOffset>193675</wp:posOffset>
                </wp:positionV>
                <wp:extent cx="238836" cy="204470"/>
                <wp:effectExtent l="0" t="0" r="27940" b="24130"/>
                <wp:wrapNone/>
                <wp:docPr id="463" name="Ovál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044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63" o:spid="_x0000_s1026" style="position:absolute;margin-left:-292.9pt;margin-top:15.25pt;width:18.8pt;height:16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 wp14:anchorId="479D46FE" wp14:editId="1B5F4EC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3784600" cy="2128520"/>
            <wp:effectExtent l="0" t="0" r="6350" b="5080"/>
            <wp:wrapSquare wrapText="bothSides"/>
            <wp:docPr id="462" name="Obráze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cs-CZ"/>
        </w:rPr>
        <w:t xml:space="preserve">Protože úprava daného obrazu probíhá jen v jeho výřezu, je potřeba ve finále kliknout </w:t>
      </w:r>
      <w:proofErr w:type="gramStart"/>
      <w:r>
        <w:rPr>
          <w:lang w:val="cs-CZ"/>
        </w:rPr>
        <w:t>na  „Do</w:t>
      </w:r>
      <w:proofErr w:type="gramEnd"/>
      <w:r>
        <w:rPr>
          <w:lang w:val="cs-CZ"/>
        </w:rPr>
        <w:t xml:space="preserve"> </w:t>
      </w:r>
      <w:proofErr w:type="spellStart"/>
      <w:r>
        <w:rPr>
          <w:lang w:val="cs-CZ"/>
        </w:rPr>
        <w:t>all</w:t>
      </w:r>
      <w:proofErr w:type="spellEnd"/>
      <w:r>
        <w:rPr>
          <w:lang w:val="cs-CZ"/>
        </w:rPr>
        <w:t xml:space="preserve">“ a filtry se aplikují na celý obraz. Pak stačí </w:t>
      </w:r>
      <w:r w:rsidR="009564C1">
        <w:rPr>
          <w:lang w:val="cs-CZ"/>
        </w:rPr>
        <w:t xml:space="preserve">kliknout </w:t>
      </w:r>
      <w:r>
        <w:rPr>
          <w:lang w:val="cs-CZ"/>
        </w:rPr>
        <w:t>jen „</w:t>
      </w:r>
      <w:proofErr w:type="spellStart"/>
      <w:r>
        <w:rPr>
          <w:lang w:val="cs-CZ"/>
        </w:rPr>
        <w:t>Save</w:t>
      </w:r>
      <w:proofErr w:type="spellEnd"/>
      <w:r>
        <w:rPr>
          <w:lang w:val="cs-CZ"/>
        </w:rPr>
        <w:t xml:space="preserve"> image“ a výsledný snímek uložíme do formátu, který si vybereme.</w:t>
      </w:r>
    </w:p>
    <w:p w14:paraId="4CCDC025" w14:textId="77777777" w:rsidR="001B51A7" w:rsidRDefault="001B51A7">
      <w:pPr>
        <w:rPr>
          <w:lang w:val="cs-CZ"/>
        </w:rPr>
      </w:pPr>
    </w:p>
    <w:p w14:paraId="7E5DAC9F" w14:textId="77777777" w:rsidR="00EF7E66" w:rsidRDefault="00EF7E66">
      <w:pPr>
        <w:rPr>
          <w:b/>
          <w:sz w:val="32"/>
          <w:szCs w:val="32"/>
          <w:lang w:val="cs-CZ"/>
        </w:rPr>
      </w:pPr>
    </w:p>
    <w:p w14:paraId="6AB447B8" w14:textId="77777777" w:rsidR="00EF7E66" w:rsidRDefault="00EF7E66">
      <w:pPr>
        <w:rPr>
          <w:b/>
          <w:sz w:val="32"/>
          <w:szCs w:val="32"/>
          <w:lang w:val="cs-CZ"/>
        </w:rPr>
      </w:pPr>
    </w:p>
    <w:p w14:paraId="213056B5" w14:textId="77777777" w:rsidR="00EF7E66" w:rsidRPr="006E33EF" w:rsidRDefault="00EF7E66">
      <w:pPr>
        <w:rPr>
          <w:b/>
          <w:szCs w:val="24"/>
          <w:lang w:val="cs-CZ"/>
        </w:rPr>
      </w:pPr>
      <w:bookmarkStart w:id="0" w:name="_GoBack"/>
      <w:bookmarkEnd w:id="0"/>
    </w:p>
    <w:sectPr w:rsidR="00EF7E66" w:rsidRPr="006E33EF" w:rsidSect="00D01229">
      <w:headerReference w:type="default" r:id="rId20"/>
      <w:footerReference w:type="default" r:id="rId2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D401F" w14:textId="77777777" w:rsidR="003E4520" w:rsidRDefault="003E4520" w:rsidP="00D01229">
      <w:pPr>
        <w:spacing w:line="240" w:lineRule="auto"/>
      </w:pPr>
      <w:r>
        <w:separator/>
      </w:r>
    </w:p>
  </w:endnote>
  <w:endnote w:type="continuationSeparator" w:id="0">
    <w:p w14:paraId="2EC97D8E" w14:textId="77777777" w:rsidR="003E4520" w:rsidRDefault="003E4520" w:rsidP="00D012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BFDFC" w14:textId="240358A3" w:rsidR="00D01229" w:rsidRDefault="00D01229" w:rsidP="007B4417">
    <w:pPr>
      <w:pStyle w:val="Pta"/>
      <w:jc w:val="center"/>
    </w:pPr>
    <w:r>
      <w:rPr>
        <w:noProof/>
        <w:color w:val="4472C4" w:themeColor="accent1"/>
        <w:lang w:val="sk-SK" w:eastAsia="sk-SK"/>
      </w:rPr>
      <w:drawing>
        <wp:inline distT="0" distB="0" distL="0" distR="0" wp14:anchorId="589A82DA" wp14:editId="22797833">
          <wp:extent cx="5760720" cy="563880"/>
          <wp:effectExtent l="0" t="0" r="0" b="762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4472C4" w:themeColor="accent1"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9C73EE" wp14:editId="0E1879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6AB3990" id="Obdélní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 w:rsidRPr="007B4417">
      <w:rPr>
        <w:rFonts w:asciiTheme="majorHAnsi" w:eastAsiaTheme="majorEastAsia" w:hAnsiTheme="majorHAnsi" w:cstheme="majorBidi"/>
        <w:color w:val="000000" w:themeColor="text1"/>
        <w:sz w:val="20"/>
        <w:szCs w:val="20"/>
      </w:rPr>
      <w:t xml:space="preserve">Str. </w:t>
    </w:r>
    <w:r w:rsidRPr="007B4417">
      <w:rPr>
        <w:rFonts w:eastAsiaTheme="minorEastAsia"/>
        <w:color w:val="000000" w:themeColor="text1"/>
        <w:sz w:val="20"/>
        <w:szCs w:val="20"/>
      </w:rPr>
      <w:fldChar w:fldCharType="begin"/>
    </w:r>
    <w:r w:rsidRPr="007B4417">
      <w:rPr>
        <w:color w:val="000000" w:themeColor="text1"/>
        <w:sz w:val="20"/>
        <w:szCs w:val="20"/>
      </w:rPr>
      <w:instrText>PAGE    \* MERGEFORMAT</w:instrText>
    </w:r>
    <w:r w:rsidRPr="007B4417">
      <w:rPr>
        <w:rFonts w:eastAsiaTheme="minorEastAsia"/>
        <w:color w:val="000000" w:themeColor="text1"/>
        <w:sz w:val="20"/>
        <w:szCs w:val="20"/>
      </w:rPr>
      <w:fldChar w:fldCharType="separate"/>
    </w:r>
    <w:r w:rsidR="00CB3AD6" w:rsidRPr="00CB3AD6">
      <w:rPr>
        <w:rFonts w:asciiTheme="majorHAnsi" w:eastAsiaTheme="majorEastAsia" w:hAnsiTheme="majorHAnsi" w:cstheme="majorBidi"/>
        <w:noProof/>
        <w:color w:val="000000" w:themeColor="text1"/>
        <w:sz w:val="20"/>
        <w:szCs w:val="20"/>
      </w:rPr>
      <w:t>1</w:t>
    </w:r>
    <w:r w:rsidRPr="007B4417">
      <w:rPr>
        <w:rFonts w:asciiTheme="majorHAnsi" w:eastAsiaTheme="majorEastAsia" w:hAnsiTheme="majorHAnsi" w:cstheme="majorBidi"/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04E0F" w14:textId="77777777" w:rsidR="003E4520" w:rsidRDefault="003E4520" w:rsidP="00D01229">
      <w:pPr>
        <w:spacing w:line="240" w:lineRule="auto"/>
      </w:pPr>
      <w:r>
        <w:separator/>
      </w:r>
    </w:p>
  </w:footnote>
  <w:footnote w:type="continuationSeparator" w:id="0">
    <w:p w14:paraId="341A0AD1" w14:textId="77777777" w:rsidR="003E4520" w:rsidRDefault="003E4520" w:rsidP="00D012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DDC3B" w14:textId="087FDCF4" w:rsidR="00D01229" w:rsidRDefault="00D01229" w:rsidP="00D01229">
    <w:pPr>
      <w:pStyle w:val="Hlavika"/>
      <w:jc w:val="center"/>
    </w:pPr>
  </w:p>
  <w:p w14:paraId="3E3EAAD0" w14:textId="54ABFD5E" w:rsidR="00D01229" w:rsidRDefault="00D01229" w:rsidP="00D01229">
    <w:pPr>
      <w:pStyle w:val="Hlavika"/>
      <w:jc w:val="center"/>
    </w:pPr>
    <w:r>
      <w:rPr>
        <w:noProof/>
        <w:lang w:val="sk-SK" w:eastAsia="sk-SK"/>
      </w:rPr>
      <w:drawing>
        <wp:inline distT="0" distB="0" distL="0" distR="0" wp14:anchorId="6523D77D" wp14:editId="2B0EB62C">
          <wp:extent cx="4632960" cy="779319"/>
          <wp:effectExtent l="0" t="0" r="0" b="190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690" cy="785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C62"/>
    <w:multiLevelType w:val="hybridMultilevel"/>
    <w:tmpl w:val="67849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EA5303"/>
    <w:multiLevelType w:val="hybridMultilevel"/>
    <w:tmpl w:val="B84A8D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6343D"/>
    <w:multiLevelType w:val="hybridMultilevel"/>
    <w:tmpl w:val="67849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29"/>
    <w:rsid w:val="00032121"/>
    <w:rsid w:val="000455D4"/>
    <w:rsid w:val="00057306"/>
    <w:rsid w:val="000C23ED"/>
    <w:rsid w:val="000D5643"/>
    <w:rsid w:val="000E6F1C"/>
    <w:rsid w:val="0011120B"/>
    <w:rsid w:val="00115DC7"/>
    <w:rsid w:val="00120FEB"/>
    <w:rsid w:val="00141CF1"/>
    <w:rsid w:val="00193F4F"/>
    <w:rsid w:val="001A071B"/>
    <w:rsid w:val="001B51A7"/>
    <w:rsid w:val="001D586B"/>
    <w:rsid w:val="001F15C3"/>
    <w:rsid w:val="00204544"/>
    <w:rsid w:val="00234E43"/>
    <w:rsid w:val="002542A4"/>
    <w:rsid w:val="002B782D"/>
    <w:rsid w:val="002C0FA3"/>
    <w:rsid w:val="002C6AF5"/>
    <w:rsid w:val="003117E1"/>
    <w:rsid w:val="0032450A"/>
    <w:rsid w:val="0037207F"/>
    <w:rsid w:val="00373BAC"/>
    <w:rsid w:val="00377488"/>
    <w:rsid w:val="00380F53"/>
    <w:rsid w:val="003C4995"/>
    <w:rsid w:val="003E4520"/>
    <w:rsid w:val="00413FC9"/>
    <w:rsid w:val="00427E40"/>
    <w:rsid w:val="0048757A"/>
    <w:rsid w:val="004A3F76"/>
    <w:rsid w:val="004C63EF"/>
    <w:rsid w:val="004E7C20"/>
    <w:rsid w:val="004F18E1"/>
    <w:rsid w:val="004F512C"/>
    <w:rsid w:val="004F6C4D"/>
    <w:rsid w:val="00510944"/>
    <w:rsid w:val="00521D75"/>
    <w:rsid w:val="005260F9"/>
    <w:rsid w:val="00533C83"/>
    <w:rsid w:val="00535F76"/>
    <w:rsid w:val="00574693"/>
    <w:rsid w:val="0058046E"/>
    <w:rsid w:val="00585C70"/>
    <w:rsid w:val="00593B04"/>
    <w:rsid w:val="005B415B"/>
    <w:rsid w:val="005B6131"/>
    <w:rsid w:val="005E0CE6"/>
    <w:rsid w:val="00635DBC"/>
    <w:rsid w:val="00647131"/>
    <w:rsid w:val="0065354A"/>
    <w:rsid w:val="0065456B"/>
    <w:rsid w:val="00677426"/>
    <w:rsid w:val="00680706"/>
    <w:rsid w:val="006A7DA5"/>
    <w:rsid w:val="006B27BA"/>
    <w:rsid w:val="006C00E5"/>
    <w:rsid w:val="006C5E00"/>
    <w:rsid w:val="006D1701"/>
    <w:rsid w:val="006E33EF"/>
    <w:rsid w:val="006F522D"/>
    <w:rsid w:val="00794E82"/>
    <w:rsid w:val="007B4417"/>
    <w:rsid w:val="007E6A93"/>
    <w:rsid w:val="007E7521"/>
    <w:rsid w:val="008032BA"/>
    <w:rsid w:val="00825525"/>
    <w:rsid w:val="00846326"/>
    <w:rsid w:val="00896BA6"/>
    <w:rsid w:val="008A50E4"/>
    <w:rsid w:val="008B0B3C"/>
    <w:rsid w:val="008B526D"/>
    <w:rsid w:val="008C18B6"/>
    <w:rsid w:val="009111C0"/>
    <w:rsid w:val="00921889"/>
    <w:rsid w:val="00937A52"/>
    <w:rsid w:val="009564C1"/>
    <w:rsid w:val="00956CA7"/>
    <w:rsid w:val="00960CD9"/>
    <w:rsid w:val="00973F24"/>
    <w:rsid w:val="009820B4"/>
    <w:rsid w:val="009C0E60"/>
    <w:rsid w:val="00A62DFD"/>
    <w:rsid w:val="00A7202F"/>
    <w:rsid w:val="00A9697A"/>
    <w:rsid w:val="00AB596B"/>
    <w:rsid w:val="00AC37E4"/>
    <w:rsid w:val="00AE3A89"/>
    <w:rsid w:val="00B12230"/>
    <w:rsid w:val="00B30BE3"/>
    <w:rsid w:val="00B752F6"/>
    <w:rsid w:val="00B965C3"/>
    <w:rsid w:val="00C362BD"/>
    <w:rsid w:val="00C4333B"/>
    <w:rsid w:val="00C73055"/>
    <w:rsid w:val="00C76630"/>
    <w:rsid w:val="00C90CFF"/>
    <w:rsid w:val="00CB3594"/>
    <w:rsid w:val="00CB3AD6"/>
    <w:rsid w:val="00CC100B"/>
    <w:rsid w:val="00CC3CAB"/>
    <w:rsid w:val="00D01229"/>
    <w:rsid w:val="00D03DBC"/>
    <w:rsid w:val="00D34286"/>
    <w:rsid w:val="00D44F76"/>
    <w:rsid w:val="00D45E9F"/>
    <w:rsid w:val="00D54451"/>
    <w:rsid w:val="00D752EF"/>
    <w:rsid w:val="00DF7CF8"/>
    <w:rsid w:val="00E30726"/>
    <w:rsid w:val="00E36CA6"/>
    <w:rsid w:val="00EB10A6"/>
    <w:rsid w:val="00EC6AA0"/>
    <w:rsid w:val="00EE367A"/>
    <w:rsid w:val="00EE47AD"/>
    <w:rsid w:val="00EF7E66"/>
    <w:rsid w:val="00F0452B"/>
    <w:rsid w:val="00F203A6"/>
    <w:rsid w:val="00F42B89"/>
    <w:rsid w:val="00F854B4"/>
    <w:rsid w:val="00FB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E7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33EF"/>
    <w:pPr>
      <w:spacing w:after="0" w:line="360" w:lineRule="auto"/>
      <w:jc w:val="both"/>
    </w:pPr>
    <w:rPr>
      <w:rFonts w:ascii="Times New Roman" w:hAnsi="Times New Roman"/>
      <w:sz w:val="24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HlavikaChar">
    <w:name w:val="Hlavička Char"/>
    <w:basedOn w:val="Predvolenpsmoodseku"/>
    <w:link w:val="Hlavika"/>
    <w:uiPriority w:val="99"/>
    <w:rsid w:val="00D01229"/>
  </w:style>
  <w:style w:type="paragraph" w:styleId="Pta">
    <w:name w:val="footer"/>
    <w:basedOn w:val="Normlny"/>
    <w:link w:val="Pta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PtaChar">
    <w:name w:val="Päta Char"/>
    <w:basedOn w:val="Predvolenpsmoodseku"/>
    <w:link w:val="Pta"/>
    <w:uiPriority w:val="99"/>
    <w:rsid w:val="00D01229"/>
  </w:style>
  <w:style w:type="character" w:styleId="Hypertextovprepojenie">
    <w:name w:val="Hyperlink"/>
    <w:basedOn w:val="Predvolenpsmoodseku"/>
    <w:uiPriority w:val="99"/>
    <w:unhideWhenUsed/>
    <w:rsid w:val="002542A4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255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5525"/>
    <w:rPr>
      <w:rFonts w:ascii="Segoe UI" w:hAnsi="Segoe UI" w:cs="Segoe UI"/>
      <w:sz w:val="18"/>
      <w:szCs w:val="18"/>
      <w:lang w:val="sk-SK"/>
    </w:rPr>
  </w:style>
  <w:style w:type="paragraph" w:styleId="Odsekzoznamu">
    <w:name w:val="List Paragraph"/>
    <w:basedOn w:val="Normlny"/>
    <w:uiPriority w:val="34"/>
    <w:qFormat/>
    <w:rsid w:val="004A3F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33EF"/>
    <w:pPr>
      <w:spacing w:after="0" w:line="360" w:lineRule="auto"/>
      <w:jc w:val="both"/>
    </w:pPr>
    <w:rPr>
      <w:rFonts w:ascii="Times New Roman" w:hAnsi="Times New Roman"/>
      <w:sz w:val="24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HlavikaChar">
    <w:name w:val="Hlavička Char"/>
    <w:basedOn w:val="Predvolenpsmoodseku"/>
    <w:link w:val="Hlavika"/>
    <w:uiPriority w:val="99"/>
    <w:rsid w:val="00D01229"/>
  </w:style>
  <w:style w:type="paragraph" w:styleId="Pta">
    <w:name w:val="footer"/>
    <w:basedOn w:val="Normlny"/>
    <w:link w:val="Pta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PtaChar">
    <w:name w:val="Päta Char"/>
    <w:basedOn w:val="Predvolenpsmoodseku"/>
    <w:link w:val="Pta"/>
    <w:uiPriority w:val="99"/>
    <w:rsid w:val="00D01229"/>
  </w:style>
  <w:style w:type="character" w:styleId="Hypertextovprepojenie">
    <w:name w:val="Hyperlink"/>
    <w:basedOn w:val="Predvolenpsmoodseku"/>
    <w:uiPriority w:val="99"/>
    <w:unhideWhenUsed/>
    <w:rsid w:val="002542A4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255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5525"/>
    <w:rPr>
      <w:rFonts w:ascii="Segoe UI" w:hAnsi="Segoe UI" w:cs="Segoe UI"/>
      <w:sz w:val="18"/>
      <w:szCs w:val="18"/>
      <w:lang w:val="sk-SK"/>
    </w:rPr>
  </w:style>
  <w:style w:type="paragraph" w:styleId="Odsekzoznamu">
    <w:name w:val="List Paragraph"/>
    <w:basedOn w:val="Normlny"/>
    <w:uiPriority w:val="34"/>
    <w:qFormat/>
    <w:rsid w:val="004A3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N2XGvPPwVOQ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www.astronomie.be/registax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0BDE3-1314-4622-A813-1EC7FF16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493</Words>
  <Characters>2814</Characters>
  <Application>Microsoft Office Word</Application>
  <DocSecurity>0</DocSecurity>
  <Lines>23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Stolařík</dc:creator>
  <cp:lastModifiedBy>Riaditel</cp:lastModifiedBy>
  <cp:revision>2</cp:revision>
  <cp:lastPrinted>2023-02-23T14:40:00Z</cp:lastPrinted>
  <dcterms:created xsi:type="dcterms:W3CDTF">2023-04-25T15:47:00Z</dcterms:created>
  <dcterms:modified xsi:type="dcterms:W3CDTF">2023-04-25T15:47:00Z</dcterms:modified>
</cp:coreProperties>
</file>