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72" w:rsidRPr="008E660B" w:rsidRDefault="00BB4072" w:rsidP="00536538">
      <w:pPr>
        <w:shd w:val="clear" w:color="auto" w:fill="FFFF00"/>
        <w:jc w:val="center"/>
        <w:rPr>
          <w:b/>
          <w:sz w:val="56"/>
          <w:szCs w:val="56"/>
        </w:rPr>
      </w:pPr>
      <w:r w:rsidRPr="008E660B">
        <w:rPr>
          <w:b/>
          <w:sz w:val="56"/>
          <w:szCs w:val="56"/>
        </w:rPr>
        <w:t>DEŇ OTVORENÝCH DVERÍ</w:t>
      </w:r>
    </w:p>
    <w:p w:rsidR="00BB4072" w:rsidRPr="008E660B" w:rsidRDefault="00C366BD" w:rsidP="00C366BD">
      <w:pPr>
        <w:jc w:val="center"/>
        <w:rPr>
          <w:b/>
          <w:sz w:val="40"/>
          <w:szCs w:val="40"/>
        </w:rPr>
      </w:pPr>
      <w:r w:rsidRPr="008E660B">
        <w:rPr>
          <w:b/>
          <w:sz w:val="40"/>
          <w:szCs w:val="40"/>
        </w:rPr>
        <w:t>p</w:t>
      </w:r>
      <w:r w:rsidR="00BB4072" w:rsidRPr="008E660B">
        <w:rPr>
          <w:b/>
          <w:sz w:val="40"/>
          <w:szCs w:val="40"/>
        </w:rPr>
        <w:t xml:space="preserve">re </w:t>
      </w:r>
      <w:r w:rsidR="00A01B10" w:rsidRPr="008E660B">
        <w:rPr>
          <w:b/>
          <w:sz w:val="40"/>
          <w:szCs w:val="40"/>
        </w:rPr>
        <w:t>žiakov 5.ročníka ZŠ a ich rodičov</w:t>
      </w:r>
    </w:p>
    <w:p w:rsidR="00BB4072" w:rsidRPr="008E660B" w:rsidRDefault="0031363B" w:rsidP="008E660B">
      <w:pPr>
        <w:shd w:val="clear" w:color="auto" w:fill="E5DFEC" w:themeFill="accent4" w:themeFillTint="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BB4072" w:rsidRPr="008E660B">
        <w:rPr>
          <w:b/>
          <w:sz w:val="32"/>
          <w:szCs w:val="32"/>
        </w:rPr>
        <w:t>.</w:t>
      </w:r>
      <w:r w:rsidR="0094172B" w:rsidRPr="008E660B">
        <w:rPr>
          <w:b/>
          <w:sz w:val="32"/>
          <w:szCs w:val="32"/>
        </w:rPr>
        <w:t>3.</w:t>
      </w:r>
      <w:r w:rsidR="00BB4072" w:rsidRPr="008E660B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</w:p>
    <w:p w:rsidR="009D3BB4" w:rsidRPr="00807867" w:rsidRDefault="00BB4072" w:rsidP="00807867">
      <w:pPr>
        <w:jc w:val="center"/>
        <w:rPr>
          <w:b/>
          <w:sz w:val="32"/>
          <w:szCs w:val="32"/>
        </w:rPr>
      </w:pPr>
      <w:r w:rsidRPr="00807867">
        <w:rPr>
          <w:b/>
          <w:sz w:val="32"/>
          <w:szCs w:val="32"/>
        </w:rPr>
        <w:t>Program dňa</w:t>
      </w:r>
    </w:p>
    <w:tbl>
      <w:tblPr>
        <w:tblStyle w:val="Mriekatabuky"/>
        <w:tblW w:w="4942" w:type="pct"/>
        <w:tblLook w:val="04A0"/>
      </w:tblPr>
      <w:tblGrid>
        <w:gridCol w:w="1103"/>
        <w:gridCol w:w="4959"/>
        <w:gridCol w:w="3118"/>
      </w:tblGrid>
      <w:tr w:rsidR="00F71B6F" w:rsidTr="008E660B">
        <w:trPr>
          <w:trHeight w:val="1009"/>
        </w:trPr>
        <w:tc>
          <w:tcPr>
            <w:tcW w:w="601" w:type="pct"/>
            <w:vAlign w:val="center"/>
          </w:tcPr>
          <w:p w:rsidR="00F71B6F" w:rsidRPr="00612101" w:rsidRDefault="00F71B6F" w:rsidP="009D3BB4">
            <w:pPr>
              <w:jc w:val="center"/>
              <w:rPr>
                <w:b/>
              </w:rPr>
            </w:pPr>
            <w:r w:rsidRPr="00612101">
              <w:rPr>
                <w:b/>
              </w:rPr>
              <w:t>Aktivita číslo</w:t>
            </w:r>
          </w:p>
        </w:tc>
        <w:tc>
          <w:tcPr>
            <w:tcW w:w="2701" w:type="pct"/>
            <w:shd w:val="clear" w:color="auto" w:fill="F2DBDB" w:themeFill="accent2" w:themeFillTint="33"/>
            <w:vAlign w:val="center"/>
          </w:tcPr>
          <w:p w:rsidR="00F71B6F" w:rsidRPr="00612101" w:rsidRDefault="00F71B6F" w:rsidP="009D3BB4">
            <w:pPr>
              <w:jc w:val="center"/>
              <w:rPr>
                <w:b/>
                <w:sz w:val="32"/>
                <w:szCs w:val="32"/>
              </w:rPr>
            </w:pPr>
            <w:r w:rsidRPr="00612101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1698" w:type="pct"/>
            <w:shd w:val="clear" w:color="auto" w:fill="DAEEF3" w:themeFill="accent5" w:themeFillTint="33"/>
            <w:vAlign w:val="center"/>
          </w:tcPr>
          <w:p w:rsidR="00F71B6F" w:rsidRPr="00612101" w:rsidRDefault="00F71B6F" w:rsidP="009D3BB4">
            <w:pPr>
              <w:jc w:val="center"/>
              <w:rPr>
                <w:b/>
                <w:sz w:val="32"/>
                <w:szCs w:val="32"/>
              </w:rPr>
            </w:pPr>
            <w:r w:rsidRPr="00612101">
              <w:rPr>
                <w:b/>
                <w:sz w:val="32"/>
                <w:szCs w:val="32"/>
              </w:rPr>
              <w:t>Lektor</w:t>
            </w:r>
          </w:p>
        </w:tc>
      </w:tr>
      <w:tr w:rsidR="00F71B6F" w:rsidTr="00413C77">
        <w:trPr>
          <w:trHeight w:val="873"/>
        </w:trPr>
        <w:tc>
          <w:tcPr>
            <w:tcW w:w="601" w:type="pct"/>
            <w:shd w:val="clear" w:color="auto" w:fill="auto"/>
            <w:vAlign w:val="bottom"/>
          </w:tcPr>
          <w:p w:rsidR="00F71B6F" w:rsidRPr="008E660B" w:rsidRDefault="00F71B6F" w:rsidP="005D59D6">
            <w:pPr>
              <w:jc w:val="center"/>
              <w:rPr>
                <w:b/>
                <w:sz w:val="24"/>
                <w:szCs w:val="24"/>
              </w:rPr>
            </w:pPr>
            <w:r w:rsidRPr="008E66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1" w:type="pct"/>
            <w:shd w:val="clear" w:color="auto" w:fill="F2DBDB" w:themeFill="accent2" w:themeFillTint="33"/>
            <w:vAlign w:val="center"/>
          </w:tcPr>
          <w:p w:rsidR="00F71B6F" w:rsidRPr="00413C77" w:rsidRDefault="00F71B6F" w:rsidP="00413C77">
            <w:pPr>
              <w:jc w:val="left"/>
              <w:rPr>
                <w:b/>
                <w:sz w:val="28"/>
                <w:szCs w:val="28"/>
              </w:rPr>
            </w:pPr>
            <w:r w:rsidRPr="00413C77">
              <w:rPr>
                <w:b/>
                <w:sz w:val="28"/>
                <w:szCs w:val="28"/>
              </w:rPr>
              <w:t>Otvorenie v</w:t>
            </w:r>
            <w:r w:rsidR="008E660B" w:rsidRPr="00413C77">
              <w:rPr>
                <w:b/>
                <w:sz w:val="28"/>
                <w:szCs w:val="28"/>
              </w:rPr>
              <w:t> </w:t>
            </w:r>
            <w:r w:rsidRPr="00413C77">
              <w:rPr>
                <w:b/>
                <w:sz w:val="28"/>
                <w:szCs w:val="28"/>
              </w:rPr>
              <w:t>čitárni</w:t>
            </w:r>
            <w:r w:rsidR="008E660B" w:rsidRPr="00413C77">
              <w:rPr>
                <w:b/>
                <w:sz w:val="28"/>
                <w:szCs w:val="28"/>
              </w:rPr>
              <w:t xml:space="preserve"> o 14,30 hodine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F71B6F" w:rsidRPr="00D450CA" w:rsidRDefault="00F71B6F" w:rsidP="005D59D6">
            <w:pPr>
              <w:jc w:val="left"/>
              <w:rPr>
                <w:sz w:val="16"/>
                <w:szCs w:val="16"/>
              </w:rPr>
            </w:pPr>
            <w:r w:rsidRPr="00D450CA">
              <w:rPr>
                <w:sz w:val="16"/>
                <w:szCs w:val="16"/>
              </w:rPr>
              <w:t xml:space="preserve">PaedDr. </w:t>
            </w:r>
            <w:proofErr w:type="spellStart"/>
            <w:r w:rsidRPr="00D450CA">
              <w:rPr>
                <w:sz w:val="16"/>
                <w:szCs w:val="16"/>
              </w:rPr>
              <w:t>Kubičár</w:t>
            </w:r>
            <w:proofErr w:type="spellEnd"/>
          </w:p>
          <w:p w:rsidR="00F71B6F" w:rsidRPr="00D450CA" w:rsidRDefault="00F71B6F" w:rsidP="0031363B">
            <w:pPr>
              <w:jc w:val="left"/>
              <w:rPr>
                <w:sz w:val="16"/>
                <w:szCs w:val="16"/>
              </w:rPr>
            </w:pPr>
            <w:r w:rsidRPr="00D450CA">
              <w:rPr>
                <w:sz w:val="16"/>
                <w:szCs w:val="16"/>
              </w:rPr>
              <w:t xml:space="preserve">Mgr. </w:t>
            </w:r>
            <w:proofErr w:type="spellStart"/>
            <w:r w:rsidRPr="00D450CA">
              <w:rPr>
                <w:sz w:val="16"/>
                <w:szCs w:val="16"/>
              </w:rPr>
              <w:t>Pastorková</w:t>
            </w:r>
            <w:proofErr w:type="spellEnd"/>
          </w:p>
        </w:tc>
      </w:tr>
      <w:tr w:rsidR="00F71B6F" w:rsidTr="008E660B">
        <w:trPr>
          <w:trHeight w:val="615"/>
        </w:trPr>
        <w:tc>
          <w:tcPr>
            <w:tcW w:w="601" w:type="pct"/>
            <w:vAlign w:val="bottom"/>
          </w:tcPr>
          <w:p w:rsidR="00F71B6F" w:rsidRPr="008E660B" w:rsidRDefault="00F71B6F" w:rsidP="005D59D6">
            <w:pPr>
              <w:jc w:val="center"/>
              <w:rPr>
                <w:b/>
                <w:sz w:val="24"/>
                <w:szCs w:val="24"/>
              </w:rPr>
            </w:pPr>
            <w:r w:rsidRPr="008E66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F71B6F" w:rsidRPr="00413C77" w:rsidRDefault="000D3F77" w:rsidP="000D3F77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 Z gymnázia do rozprávky“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F71B6F" w:rsidRPr="00D450CA" w:rsidRDefault="000D3F77" w:rsidP="0031363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Mgr. </w:t>
            </w:r>
            <w:proofErr w:type="spellStart"/>
            <w:r>
              <w:rPr>
                <w:sz w:val="16"/>
                <w:szCs w:val="16"/>
              </w:rPr>
              <w:t>Boleková</w:t>
            </w:r>
            <w:proofErr w:type="spellEnd"/>
            <w:r>
              <w:rPr>
                <w:sz w:val="16"/>
                <w:szCs w:val="16"/>
              </w:rPr>
              <w:t>, p.</w:t>
            </w:r>
            <w:r w:rsidR="003136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Gajdoš </w:t>
            </w:r>
            <w:r w:rsidR="0031363B">
              <w:rPr>
                <w:sz w:val="16"/>
                <w:szCs w:val="16"/>
              </w:rPr>
              <w:t xml:space="preserve">, PaedDr. </w:t>
            </w:r>
            <w:proofErr w:type="spellStart"/>
            <w:r w:rsidR="0031363B">
              <w:rPr>
                <w:sz w:val="16"/>
                <w:szCs w:val="16"/>
              </w:rPr>
              <w:t>Chládecká</w:t>
            </w:r>
            <w:proofErr w:type="spellEnd"/>
          </w:p>
        </w:tc>
      </w:tr>
      <w:tr w:rsidR="00F71B6F" w:rsidTr="008E660B">
        <w:trPr>
          <w:trHeight w:val="615"/>
        </w:trPr>
        <w:tc>
          <w:tcPr>
            <w:tcW w:w="601" w:type="pct"/>
            <w:vAlign w:val="bottom"/>
          </w:tcPr>
          <w:p w:rsidR="00F71B6F" w:rsidRPr="008E660B" w:rsidRDefault="00F71B6F" w:rsidP="005D59D6">
            <w:pPr>
              <w:jc w:val="center"/>
              <w:rPr>
                <w:b/>
                <w:sz w:val="24"/>
                <w:szCs w:val="24"/>
              </w:rPr>
            </w:pPr>
            <w:r w:rsidRPr="008E66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F71B6F" w:rsidRPr="00413C77" w:rsidRDefault="000D3F77" w:rsidP="00D450C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„Hravá matematika“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F71B6F" w:rsidRPr="00D450CA" w:rsidRDefault="000D3F77" w:rsidP="0031363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PaedDr. </w:t>
            </w:r>
            <w:proofErr w:type="spellStart"/>
            <w:r>
              <w:rPr>
                <w:sz w:val="16"/>
                <w:szCs w:val="16"/>
              </w:rPr>
              <w:t>Václavíková</w:t>
            </w:r>
            <w:proofErr w:type="spellEnd"/>
          </w:p>
        </w:tc>
      </w:tr>
      <w:tr w:rsidR="00F71B6F" w:rsidTr="00413C77">
        <w:trPr>
          <w:trHeight w:val="615"/>
        </w:trPr>
        <w:tc>
          <w:tcPr>
            <w:tcW w:w="601" w:type="pct"/>
            <w:shd w:val="clear" w:color="auto" w:fill="DDD9C3" w:themeFill="background2" w:themeFillShade="E6"/>
            <w:vAlign w:val="bottom"/>
          </w:tcPr>
          <w:p w:rsidR="00F71B6F" w:rsidRPr="008E660B" w:rsidRDefault="00F71B6F" w:rsidP="005D59D6">
            <w:pPr>
              <w:jc w:val="center"/>
              <w:rPr>
                <w:b/>
                <w:sz w:val="24"/>
                <w:szCs w:val="24"/>
              </w:rPr>
            </w:pPr>
            <w:r w:rsidRPr="008E66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1" w:type="pct"/>
            <w:shd w:val="clear" w:color="auto" w:fill="DDD9C3" w:themeFill="background2" w:themeFillShade="E6"/>
            <w:vAlign w:val="bottom"/>
          </w:tcPr>
          <w:p w:rsidR="00F71B6F" w:rsidRPr="00413C77" w:rsidRDefault="00F71B6F" w:rsidP="005D59D6">
            <w:pPr>
              <w:jc w:val="left"/>
              <w:rPr>
                <w:b/>
                <w:sz w:val="28"/>
                <w:szCs w:val="28"/>
              </w:rPr>
            </w:pPr>
            <w:r w:rsidRPr="00413C77">
              <w:rPr>
                <w:b/>
                <w:sz w:val="28"/>
                <w:szCs w:val="28"/>
              </w:rPr>
              <w:t>OBČERSTVENIE</w:t>
            </w:r>
          </w:p>
        </w:tc>
        <w:tc>
          <w:tcPr>
            <w:tcW w:w="1698" w:type="pct"/>
            <w:shd w:val="clear" w:color="auto" w:fill="DDD9C3" w:themeFill="background2" w:themeFillShade="E6"/>
            <w:vAlign w:val="center"/>
          </w:tcPr>
          <w:p w:rsidR="00F71B6F" w:rsidRPr="00D450CA" w:rsidRDefault="00F71B6F" w:rsidP="00F71B6F">
            <w:pPr>
              <w:jc w:val="left"/>
              <w:rPr>
                <w:b/>
                <w:sz w:val="16"/>
                <w:szCs w:val="16"/>
              </w:rPr>
            </w:pPr>
            <w:r w:rsidRPr="00D450CA">
              <w:rPr>
                <w:b/>
                <w:sz w:val="16"/>
                <w:szCs w:val="16"/>
              </w:rPr>
              <w:t xml:space="preserve">Vo vestibule školy </w:t>
            </w:r>
          </w:p>
        </w:tc>
      </w:tr>
      <w:tr w:rsidR="00F71B6F" w:rsidTr="008E660B">
        <w:trPr>
          <w:trHeight w:val="615"/>
        </w:trPr>
        <w:tc>
          <w:tcPr>
            <w:tcW w:w="601" w:type="pct"/>
            <w:vAlign w:val="bottom"/>
          </w:tcPr>
          <w:p w:rsidR="00F71B6F" w:rsidRPr="008E660B" w:rsidRDefault="00F71B6F" w:rsidP="005D59D6">
            <w:pPr>
              <w:jc w:val="center"/>
              <w:rPr>
                <w:b/>
                <w:sz w:val="24"/>
                <w:szCs w:val="24"/>
              </w:rPr>
            </w:pPr>
            <w:r w:rsidRPr="008E66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F71B6F" w:rsidRPr="00413C77" w:rsidRDefault="000D3F77" w:rsidP="00D450C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„Aká je robota s robotmi?“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F71B6F" w:rsidRPr="00D450CA" w:rsidRDefault="000D3F77" w:rsidP="000D3F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Slávik</w:t>
            </w:r>
            <w:r w:rsidR="003C4C43">
              <w:rPr>
                <w:sz w:val="16"/>
                <w:szCs w:val="16"/>
              </w:rPr>
              <w:t>, Mgr. Jurenka</w:t>
            </w:r>
          </w:p>
        </w:tc>
      </w:tr>
      <w:tr w:rsidR="00F71B6F" w:rsidTr="008E660B">
        <w:trPr>
          <w:trHeight w:val="615"/>
        </w:trPr>
        <w:tc>
          <w:tcPr>
            <w:tcW w:w="601" w:type="pct"/>
            <w:vAlign w:val="bottom"/>
          </w:tcPr>
          <w:p w:rsidR="00F71B6F" w:rsidRPr="008E660B" w:rsidRDefault="00F71B6F" w:rsidP="005D59D6">
            <w:pPr>
              <w:jc w:val="center"/>
              <w:rPr>
                <w:b/>
                <w:sz w:val="24"/>
                <w:szCs w:val="24"/>
              </w:rPr>
            </w:pPr>
            <w:r w:rsidRPr="008E660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F71B6F" w:rsidRPr="00413C77" w:rsidRDefault="000D3F77" w:rsidP="000D3F77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„Farebná chémia“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F71B6F" w:rsidRPr="00D450CA" w:rsidRDefault="000D3F77" w:rsidP="0031363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RNDr. Drobná</w:t>
            </w:r>
          </w:p>
        </w:tc>
      </w:tr>
      <w:tr w:rsidR="00D450CA" w:rsidTr="008E660B">
        <w:trPr>
          <w:trHeight w:val="615"/>
        </w:trPr>
        <w:tc>
          <w:tcPr>
            <w:tcW w:w="601" w:type="pct"/>
            <w:vAlign w:val="bottom"/>
          </w:tcPr>
          <w:p w:rsidR="00D450CA" w:rsidRPr="008E660B" w:rsidRDefault="00D450CA" w:rsidP="005D59D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D450CA" w:rsidRDefault="000D3F77" w:rsidP="00D450C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„Vítajte v mikrosvete ! “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D450CA" w:rsidRPr="00D450CA" w:rsidRDefault="000D3F77" w:rsidP="0031363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RNDr.  </w:t>
            </w:r>
            <w:proofErr w:type="spellStart"/>
            <w:r>
              <w:rPr>
                <w:sz w:val="16"/>
                <w:szCs w:val="16"/>
              </w:rPr>
              <w:t>Balalová</w:t>
            </w:r>
            <w:proofErr w:type="spellEnd"/>
            <w:r>
              <w:rPr>
                <w:sz w:val="16"/>
                <w:szCs w:val="16"/>
              </w:rPr>
              <w:t>, RNDr</w:t>
            </w:r>
            <w:r w:rsidR="003136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Búriková</w:t>
            </w:r>
            <w:proofErr w:type="spellEnd"/>
            <w:r>
              <w:rPr>
                <w:sz w:val="16"/>
                <w:szCs w:val="16"/>
              </w:rPr>
              <w:t xml:space="preserve">, PhD., Mgr.  </w:t>
            </w:r>
            <w:proofErr w:type="spellStart"/>
            <w:r>
              <w:rPr>
                <w:sz w:val="16"/>
                <w:szCs w:val="16"/>
              </w:rPr>
              <w:t>Denešová</w:t>
            </w:r>
            <w:proofErr w:type="spellEnd"/>
          </w:p>
        </w:tc>
      </w:tr>
      <w:tr w:rsidR="00F71B6F" w:rsidTr="00E71553">
        <w:trPr>
          <w:trHeight w:val="785"/>
        </w:trPr>
        <w:tc>
          <w:tcPr>
            <w:tcW w:w="601" w:type="pct"/>
            <w:vAlign w:val="bottom"/>
          </w:tcPr>
          <w:p w:rsidR="00F71B6F" w:rsidRPr="00E71553" w:rsidRDefault="00E71553" w:rsidP="008078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724E44" w:rsidRPr="00413C77" w:rsidRDefault="0031363B" w:rsidP="0031363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Výstava „Anna Franková“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724E44" w:rsidRPr="00D450CA" w:rsidRDefault="000D3F77" w:rsidP="0031363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Pavlíková</w:t>
            </w:r>
            <w:r w:rsidR="0031363B">
              <w:rPr>
                <w:sz w:val="16"/>
                <w:szCs w:val="16"/>
              </w:rPr>
              <w:t xml:space="preserve">, Mgr. </w:t>
            </w:r>
            <w:proofErr w:type="spellStart"/>
            <w:r w:rsidR="0031363B">
              <w:rPr>
                <w:sz w:val="16"/>
                <w:szCs w:val="16"/>
              </w:rPr>
              <w:t>Vasková</w:t>
            </w:r>
            <w:proofErr w:type="spellEnd"/>
          </w:p>
        </w:tc>
      </w:tr>
      <w:tr w:rsidR="00724E44" w:rsidTr="008E660B">
        <w:trPr>
          <w:trHeight w:val="641"/>
        </w:trPr>
        <w:tc>
          <w:tcPr>
            <w:tcW w:w="601" w:type="pct"/>
            <w:shd w:val="clear" w:color="auto" w:fill="auto"/>
            <w:vAlign w:val="bottom"/>
          </w:tcPr>
          <w:p w:rsidR="00724E44" w:rsidRPr="008E660B" w:rsidRDefault="00E71553" w:rsidP="005D59D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724E44" w:rsidRPr="00413C77" w:rsidRDefault="000D3F77" w:rsidP="00D450C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„Rýchlejšie, silnejšie, vyššie !“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724E44" w:rsidRPr="00D450CA" w:rsidRDefault="000D3F77" w:rsidP="0031363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Súra, Mgr. Drobný, Mgr.  Klučka</w:t>
            </w:r>
          </w:p>
        </w:tc>
      </w:tr>
      <w:tr w:rsidR="00F71B6F" w:rsidTr="008E660B">
        <w:trPr>
          <w:trHeight w:val="641"/>
        </w:trPr>
        <w:tc>
          <w:tcPr>
            <w:tcW w:w="601" w:type="pct"/>
            <w:shd w:val="clear" w:color="auto" w:fill="auto"/>
            <w:vAlign w:val="bottom"/>
          </w:tcPr>
          <w:p w:rsidR="00F71B6F" w:rsidRPr="008E660B" w:rsidRDefault="00F71B6F" w:rsidP="00E71553">
            <w:pPr>
              <w:jc w:val="center"/>
              <w:rPr>
                <w:b/>
                <w:sz w:val="24"/>
                <w:szCs w:val="24"/>
              </w:rPr>
            </w:pPr>
            <w:r w:rsidRPr="008E660B">
              <w:rPr>
                <w:b/>
                <w:sz w:val="24"/>
                <w:szCs w:val="24"/>
              </w:rPr>
              <w:t>1</w:t>
            </w:r>
            <w:r w:rsidR="00E715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1" w:type="pct"/>
            <w:shd w:val="clear" w:color="auto" w:fill="F2DBDB" w:themeFill="accent2" w:themeFillTint="33"/>
            <w:vAlign w:val="bottom"/>
          </w:tcPr>
          <w:p w:rsidR="00F71B6F" w:rsidRPr="00413C77" w:rsidRDefault="000D3F77" w:rsidP="005D59D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Záver dňa otvorených dverí o 17,00</w:t>
            </w:r>
          </w:p>
        </w:tc>
        <w:tc>
          <w:tcPr>
            <w:tcW w:w="1698" w:type="pct"/>
            <w:shd w:val="clear" w:color="auto" w:fill="DAEEF3" w:themeFill="accent5" w:themeFillTint="33"/>
            <w:vAlign w:val="bottom"/>
          </w:tcPr>
          <w:p w:rsidR="00F71B6F" w:rsidRPr="00D450CA" w:rsidRDefault="00F71B6F" w:rsidP="005D59D6">
            <w:pPr>
              <w:jc w:val="left"/>
              <w:rPr>
                <w:sz w:val="16"/>
                <w:szCs w:val="16"/>
              </w:rPr>
            </w:pPr>
          </w:p>
        </w:tc>
      </w:tr>
    </w:tbl>
    <w:p w:rsidR="00536538" w:rsidRDefault="00536538">
      <w:pPr>
        <w:rPr>
          <w:b/>
          <w:sz w:val="28"/>
          <w:szCs w:val="28"/>
        </w:rPr>
      </w:pPr>
    </w:p>
    <w:p w:rsidR="000D3F77" w:rsidRDefault="000D3F77">
      <w:pPr>
        <w:rPr>
          <w:b/>
          <w:sz w:val="28"/>
          <w:szCs w:val="28"/>
        </w:rPr>
      </w:pPr>
    </w:p>
    <w:p w:rsidR="00612101" w:rsidRDefault="00536538" w:rsidP="003E59F7">
      <w:pPr>
        <w:shd w:val="clear" w:color="auto" w:fill="EAF1DD" w:themeFill="accent3" w:themeFillTint="33"/>
        <w:jc w:val="center"/>
        <w:rPr>
          <w:b/>
          <w:sz w:val="22"/>
          <w:u w:val="single"/>
        </w:rPr>
      </w:pPr>
      <w:r w:rsidRPr="00D450CA">
        <w:rPr>
          <w:b/>
          <w:sz w:val="22"/>
          <w:u w:val="single"/>
        </w:rPr>
        <w:t xml:space="preserve">Rodičia </w:t>
      </w:r>
      <w:r w:rsidR="008E660B" w:rsidRPr="00D450CA">
        <w:rPr>
          <w:b/>
          <w:sz w:val="22"/>
          <w:u w:val="single"/>
        </w:rPr>
        <w:t xml:space="preserve">môžu nechať deti v škole a potom si po ne prísť, alebo môžu zostať pozrieť si program. </w:t>
      </w:r>
      <w:r w:rsidR="003E59F7">
        <w:rPr>
          <w:b/>
          <w:sz w:val="22"/>
          <w:u w:val="single"/>
        </w:rPr>
        <w:t>Veľmi sa n</w:t>
      </w:r>
      <w:r w:rsidR="008E660B" w:rsidRPr="00D450CA">
        <w:rPr>
          <w:b/>
          <w:sz w:val="22"/>
          <w:u w:val="single"/>
        </w:rPr>
        <w:t>a vás všetkých tešíme!!!</w:t>
      </w:r>
    </w:p>
    <w:p w:rsidR="003E59F7" w:rsidRDefault="00612101" w:rsidP="00612101">
      <w:pPr>
        <w:tabs>
          <w:tab w:val="left" w:pos="2445"/>
        </w:tabs>
        <w:rPr>
          <w:sz w:val="22"/>
        </w:rPr>
      </w:pPr>
      <w:r>
        <w:rPr>
          <w:sz w:val="22"/>
        </w:rPr>
        <w:tab/>
      </w:r>
    </w:p>
    <w:p w:rsidR="00BB4072" w:rsidRPr="003E59F7" w:rsidRDefault="00612101" w:rsidP="003E59F7">
      <w:pPr>
        <w:tabs>
          <w:tab w:val="left" w:pos="2445"/>
        </w:tabs>
        <w:jc w:val="center"/>
        <w:rPr>
          <w:b/>
          <w:szCs w:val="24"/>
        </w:rPr>
      </w:pPr>
      <w:r w:rsidRPr="003E59F7">
        <w:rPr>
          <w:b/>
          <w:szCs w:val="24"/>
        </w:rPr>
        <w:t>Učitelia Gymnázia Púchov</w:t>
      </w:r>
    </w:p>
    <w:sectPr w:rsidR="00BB4072" w:rsidRPr="003E59F7" w:rsidSect="0061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33DBD"/>
    <w:multiLevelType w:val="hybridMultilevel"/>
    <w:tmpl w:val="FFA61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4072"/>
    <w:rsid w:val="000017FD"/>
    <w:rsid w:val="0006493C"/>
    <w:rsid w:val="0008752A"/>
    <w:rsid w:val="000D3F77"/>
    <w:rsid w:val="000F189E"/>
    <w:rsid w:val="00142405"/>
    <w:rsid w:val="001A5D51"/>
    <w:rsid w:val="00213908"/>
    <w:rsid w:val="00215367"/>
    <w:rsid w:val="0031363B"/>
    <w:rsid w:val="00334D06"/>
    <w:rsid w:val="003C4C43"/>
    <w:rsid w:val="003E59F7"/>
    <w:rsid w:val="00413C77"/>
    <w:rsid w:val="00430F1F"/>
    <w:rsid w:val="00443F27"/>
    <w:rsid w:val="004C016F"/>
    <w:rsid w:val="004C7EA2"/>
    <w:rsid w:val="004D3DB4"/>
    <w:rsid w:val="004D4DA1"/>
    <w:rsid w:val="00536538"/>
    <w:rsid w:val="005D199A"/>
    <w:rsid w:val="005D59D6"/>
    <w:rsid w:val="005F2361"/>
    <w:rsid w:val="00611A0F"/>
    <w:rsid w:val="00612101"/>
    <w:rsid w:val="006C587D"/>
    <w:rsid w:val="00724E44"/>
    <w:rsid w:val="007A69E8"/>
    <w:rsid w:val="00807867"/>
    <w:rsid w:val="00814A2F"/>
    <w:rsid w:val="00827BBD"/>
    <w:rsid w:val="008A4FEE"/>
    <w:rsid w:val="008D12F2"/>
    <w:rsid w:val="008E660B"/>
    <w:rsid w:val="00932418"/>
    <w:rsid w:val="0094172B"/>
    <w:rsid w:val="00973A68"/>
    <w:rsid w:val="009D3BB4"/>
    <w:rsid w:val="00A01B10"/>
    <w:rsid w:val="00B21F19"/>
    <w:rsid w:val="00B24DE6"/>
    <w:rsid w:val="00B47C2F"/>
    <w:rsid w:val="00BB4072"/>
    <w:rsid w:val="00BC625C"/>
    <w:rsid w:val="00C366BD"/>
    <w:rsid w:val="00C42459"/>
    <w:rsid w:val="00C5003C"/>
    <w:rsid w:val="00C67411"/>
    <w:rsid w:val="00C8799A"/>
    <w:rsid w:val="00D450CA"/>
    <w:rsid w:val="00DB27C5"/>
    <w:rsid w:val="00E71553"/>
    <w:rsid w:val="00E75BF3"/>
    <w:rsid w:val="00EE5EF6"/>
    <w:rsid w:val="00F7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7EA2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4072"/>
    <w:pPr>
      <w:ind w:left="720"/>
      <w:contextualSpacing/>
    </w:pPr>
  </w:style>
  <w:style w:type="table" w:styleId="Mriekatabuky">
    <w:name w:val="Table Grid"/>
    <w:basedOn w:val="Normlnatabuka"/>
    <w:uiPriority w:val="59"/>
    <w:rsid w:val="009D3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2</cp:revision>
  <cp:lastPrinted>2018-03-05T08:20:00Z</cp:lastPrinted>
  <dcterms:created xsi:type="dcterms:W3CDTF">2018-03-05T08:21:00Z</dcterms:created>
  <dcterms:modified xsi:type="dcterms:W3CDTF">2018-03-05T08:21:00Z</dcterms:modified>
</cp:coreProperties>
</file>