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F5" w:rsidRPr="00CC7A0C" w:rsidRDefault="0070433F" w:rsidP="0070433F">
      <w:pPr>
        <w:shd w:val="clear" w:color="auto" w:fill="FDE9D9" w:themeFill="accent6" w:themeFillTint="33"/>
        <w:jc w:val="center"/>
        <w:rPr>
          <w:rFonts w:ascii="Arial" w:hAnsi="Arial" w:cs="Arial"/>
          <w:b/>
          <w:sz w:val="44"/>
          <w:szCs w:val="44"/>
        </w:rPr>
      </w:pPr>
      <w:r w:rsidRPr="00CC7A0C">
        <w:rPr>
          <w:rFonts w:ascii="Arial" w:hAnsi="Arial" w:cs="Arial"/>
          <w:b/>
          <w:sz w:val="44"/>
          <w:szCs w:val="44"/>
        </w:rPr>
        <w:t>DEŇ OTVORENÝCH DVERÍ</w:t>
      </w:r>
    </w:p>
    <w:p w:rsidR="0070433F" w:rsidRPr="00CC7A0C" w:rsidRDefault="0070433F" w:rsidP="0070433F">
      <w:pPr>
        <w:shd w:val="clear" w:color="auto" w:fill="FDE9D9" w:themeFill="accent6" w:themeFillTint="33"/>
        <w:jc w:val="center"/>
        <w:rPr>
          <w:rFonts w:ascii="Arial" w:hAnsi="Arial" w:cs="Arial"/>
          <w:b/>
          <w:sz w:val="44"/>
          <w:szCs w:val="44"/>
        </w:rPr>
      </w:pPr>
      <w:r w:rsidRPr="00CC7A0C">
        <w:rPr>
          <w:rFonts w:ascii="Arial" w:hAnsi="Arial" w:cs="Arial"/>
          <w:b/>
          <w:sz w:val="44"/>
          <w:szCs w:val="44"/>
        </w:rPr>
        <w:t>MAPA</w:t>
      </w:r>
    </w:p>
    <w:tbl>
      <w:tblPr>
        <w:tblStyle w:val="Mriekatabuky"/>
        <w:tblW w:w="5000" w:type="pct"/>
        <w:tblInd w:w="108" w:type="dxa"/>
        <w:tblLook w:val="04A0"/>
      </w:tblPr>
      <w:tblGrid>
        <w:gridCol w:w="790"/>
        <w:gridCol w:w="6445"/>
        <w:gridCol w:w="6985"/>
      </w:tblGrid>
      <w:tr w:rsidR="0070433F" w:rsidTr="00BA3ADE">
        <w:trPr>
          <w:trHeight w:val="754"/>
        </w:trPr>
        <w:tc>
          <w:tcPr>
            <w:tcW w:w="278" w:type="pct"/>
          </w:tcPr>
          <w:p w:rsidR="0070433F" w:rsidRPr="00CC7A0C" w:rsidRDefault="0070433F">
            <w:pPr>
              <w:rPr>
                <w:rFonts w:ascii="Arial" w:hAnsi="Arial" w:cs="Arial"/>
                <w:sz w:val="52"/>
                <w:szCs w:val="52"/>
              </w:rPr>
            </w:pPr>
            <w:r w:rsidRPr="00CC7A0C">
              <w:rPr>
                <w:rFonts w:ascii="Arial" w:hAnsi="Arial" w:cs="Arial"/>
                <w:sz w:val="52"/>
                <w:szCs w:val="52"/>
              </w:rPr>
              <w:t>č.</w:t>
            </w:r>
          </w:p>
        </w:tc>
        <w:tc>
          <w:tcPr>
            <w:tcW w:w="2266" w:type="pct"/>
          </w:tcPr>
          <w:p w:rsidR="0070433F" w:rsidRPr="00CC7A0C" w:rsidRDefault="0070433F">
            <w:pPr>
              <w:rPr>
                <w:rFonts w:ascii="Arial" w:hAnsi="Arial" w:cs="Arial"/>
                <w:sz w:val="52"/>
                <w:szCs w:val="52"/>
              </w:rPr>
            </w:pPr>
            <w:r w:rsidRPr="00CC7A0C">
              <w:rPr>
                <w:rFonts w:ascii="Arial" w:hAnsi="Arial" w:cs="Arial"/>
                <w:sz w:val="52"/>
                <w:szCs w:val="52"/>
              </w:rPr>
              <w:t>predmet</w:t>
            </w:r>
          </w:p>
        </w:tc>
        <w:tc>
          <w:tcPr>
            <w:tcW w:w="2456" w:type="pct"/>
          </w:tcPr>
          <w:p w:rsidR="0070433F" w:rsidRPr="00CC7A0C" w:rsidRDefault="0070433F">
            <w:pPr>
              <w:rPr>
                <w:rFonts w:ascii="Arial" w:hAnsi="Arial" w:cs="Arial"/>
                <w:sz w:val="52"/>
                <w:szCs w:val="52"/>
              </w:rPr>
            </w:pPr>
            <w:r w:rsidRPr="00CC7A0C">
              <w:rPr>
                <w:rFonts w:ascii="Arial" w:hAnsi="Arial" w:cs="Arial"/>
                <w:sz w:val="52"/>
                <w:szCs w:val="52"/>
              </w:rPr>
              <w:t>miestnosť</w:t>
            </w:r>
          </w:p>
        </w:tc>
      </w:tr>
      <w:tr w:rsidR="00CC7A0C" w:rsidTr="00BA3ADE">
        <w:trPr>
          <w:trHeight w:val="724"/>
        </w:trPr>
        <w:tc>
          <w:tcPr>
            <w:tcW w:w="278" w:type="pct"/>
          </w:tcPr>
          <w:p w:rsidR="00CC7A0C" w:rsidRPr="00CC7A0C" w:rsidRDefault="00CC7A0C">
            <w:pPr>
              <w:rPr>
                <w:sz w:val="40"/>
                <w:szCs w:val="40"/>
              </w:rPr>
            </w:pPr>
            <w:r w:rsidRPr="00CC7A0C">
              <w:rPr>
                <w:sz w:val="40"/>
                <w:szCs w:val="40"/>
              </w:rPr>
              <w:t>0</w:t>
            </w:r>
          </w:p>
        </w:tc>
        <w:tc>
          <w:tcPr>
            <w:tcW w:w="2266" w:type="pct"/>
            <w:shd w:val="clear" w:color="auto" w:fill="E5DFEC" w:themeFill="accent4" w:themeFillTint="33"/>
          </w:tcPr>
          <w:p w:rsidR="00CC7A0C" w:rsidRPr="00CC7A0C" w:rsidRDefault="00CC7A0C" w:rsidP="00CC7A0C">
            <w:pPr>
              <w:rPr>
                <w:b/>
                <w:sz w:val="40"/>
                <w:szCs w:val="40"/>
              </w:rPr>
            </w:pPr>
            <w:r w:rsidRPr="00CC7A0C">
              <w:rPr>
                <w:b/>
                <w:sz w:val="40"/>
                <w:szCs w:val="40"/>
              </w:rPr>
              <w:t xml:space="preserve">základné informácie o škole  </w:t>
            </w:r>
          </w:p>
        </w:tc>
        <w:tc>
          <w:tcPr>
            <w:tcW w:w="2456" w:type="pct"/>
          </w:tcPr>
          <w:p w:rsidR="00CC7A0C" w:rsidRPr="00CC7A0C" w:rsidRDefault="00CC7A0C">
            <w:pPr>
              <w:rPr>
                <w:sz w:val="40"/>
                <w:szCs w:val="40"/>
              </w:rPr>
            </w:pPr>
            <w:r w:rsidRPr="00CC7A0C">
              <w:rPr>
                <w:sz w:val="40"/>
                <w:szCs w:val="40"/>
              </w:rPr>
              <w:t xml:space="preserve">čitáreň </w:t>
            </w:r>
          </w:p>
        </w:tc>
      </w:tr>
      <w:tr w:rsidR="0070433F" w:rsidTr="00BA3ADE">
        <w:trPr>
          <w:trHeight w:val="724"/>
        </w:trPr>
        <w:tc>
          <w:tcPr>
            <w:tcW w:w="278" w:type="pct"/>
          </w:tcPr>
          <w:p w:rsidR="0070433F" w:rsidRPr="00CC7A0C" w:rsidRDefault="0070433F">
            <w:pPr>
              <w:rPr>
                <w:sz w:val="40"/>
                <w:szCs w:val="40"/>
              </w:rPr>
            </w:pPr>
            <w:r w:rsidRPr="00CC7A0C">
              <w:rPr>
                <w:sz w:val="40"/>
                <w:szCs w:val="40"/>
              </w:rPr>
              <w:t>1</w:t>
            </w:r>
          </w:p>
        </w:tc>
        <w:tc>
          <w:tcPr>
            <w:tcW w:w="2266" w:type="pct"/>
            <w:shd w:val="clear" w:color="auto" w:fill="E5DFEC" w:themeFill="accent4" w:themeFillTint="33"/>
          </w:tcPr>
          <w:p w:rsidR="0070433F" w:rsidRPr="00CC7A0C" w:rsidRDefault="00E81A05" w:rsidP="00E81A0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„Z gymnázia do rozprávky“</w:t>
            </w:r>
          </w:p>
        </w:tc>
        <w:tc>
          <w:tcPr>
            <w:tcW w:w="2456" w:type="pct"/>
          </w:tcPr>
          <w:p w:rsidR="0070433F" w:rsidRPr="00CC7A0C" w:rsidRDefault="0070433F" w:rsidP="00E81A05">
            <w:pPr>
              <w:rPr>
                <w:sz w:val="40"/>
                <w:szCs w:val="40"/>
              </w:rPr>
            </w:pPr>
            <w:r w:rsidRPr="00CC7A0C">
              <w:rPr>
                <w:sz w:val="40"/>
                <w:szCs w:val="40"/>
              </w:rPr>
              <w:t>učebňa FRJ</w:t>
            </w:r>
            <w:r w:rsidR="00E81A05">
              <w:rPr>
                <w:sz w:val="40"/>
                <w:szCs w:val="40"/>
              </w:rPr>
              <w:t xml:space="preserve"> (škôlka)</w:t>
            </w:r>
          </w:p>
        </w:tc>
      </w:tr>
      <w:tr w:rsidR="0070433F" w:rsidTr="00BA3ADE">
        <w:trPr>
          <w:trHeight w:val="724"/>
        </w:trPr>
        <w:tc>
          <w:tcPr>
            <w:tcW w:w="278" w:type="pct"/>
          </w:tcPr>
          <w:p w:rsidR="0070433F" w:rsidRPr="00CC7A0C" w:rsidRDefault="0070433F">
            <w:pPr>
              <w:rPr>
                <w:sz w:val="40"/>
                <w:szCs w:val="40"/>
              </w:rPr>
            </w:pPr>
            <w:r w:rsidRPr="00CC7A0C">
              <w:rPr>
                <w:sz w:val="40"/>
                <w:szCs w:val="40"/>
              </w:rPr>
              <w:t>2</w:t>
            </w:r>
          </w:p>
        </w:tc>
        <w:tc>
          <w:tcPr>
            <w:tcW w:w="2266" w:type="pct"/>
            <w:shd w:val="clear" w:color="auto" w:fill="E5DFEC" w:themeFill="accent4" w:themeFillTint="33"/>
          </w:tcPr>
          <w:p w:rsidR="0070433F" w:rsidRPr="00E81A05" w:rsidRDefault="00E81A05" w:rsidP="0070433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„</w:t>
            </w:r>
            <w:r w:rsidRPr="00E81A05">
              <w:rPr>
                <w:b/>
                <w:sz w:val="40"/>
                <w:szCs w:val="40"/>
              </w:rPr>
              <w:t>Hravá matematika</w:t>
            </w:r>
            <w:r>
              <w:rPr>
                <w:b/>
                <w:sz w:val="40"/>
                <w:szCs w:val="40"/>
              </w:rPr>
              <w:t>“</w:t>
            </w:r>
          </w:p>
        </w:tc>
        <w:tc>
          <w:tcPr>
            <w:tcW w:w="2456" w:type="pct"/>
          </w:tcPr>
          <w:p w:rsidR="0070433F" w:rsidRPr="00CC7A0C" w:rsidRDefault="00BA3ADE" w:rsidP="00E81A0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učebňa CHE</w:t>
            </w:r>
          </w:p>
        </w:tc>
      </w:tr>
      <w:tr w:rsidR="0070433F" w:rsidTr="00BA3ADE">
        <w:trPr>
          <w:trHeight w:val="754"/>
        </w:trPr>
        <w:tc>
          <w:tcPr>
            <w:tcW w:w="278" w:type="pct"/>
          </w:tcPr>
          <w:p w:rsidR="0070433F" w:rsidRPr="00CC7A0C" w:rsidRDefault="0070433F" w:rsidP="0070433F">
            <w:pPr>
              <w:rPr>
                <w:sz w:val="40"/>
                <w:szCs w:val="40"/>
              </w:rPr>
            </w:pPr>
            <w:r w:rsidRPr="00CC7A0C">
              <w:rPr>
                <w:sz w:val="40"/>
                <w:szCs w:val="40"/>
              </w:rPr>
              <w:t>3</w:t>
            </w:r>
          </w:p>
        </w:tc>
        <w:tc>
          <w:tcPr>
            <w:tcW w:w="2266" w:type="pct"/>
            <w:shd w:val="clear" w:color="auto" w:fill="E5DFEC" w:themeFill="accent4" w:themeFillTint="33"/>
          </w:tcPr>
          <w:p w:rsidR="0070433F" w:rsidRPr="00E81A05" w:rsidRDefault="00E81A05" w:rsidP="00910839">
            <w:pPr>
              <w:rPr>
                <w:b/>
                <w:sz w:val="40"/>
                <w:szCs w:val="40"/>
              </w:rPr>
            </w:pPr>
            <w:r w:rsidRPr="00E81A05">
              <w:rPr>
                <w:b/>
                <w:sz w:val="40"/>
                <w:szCs w:val="40"/>
              </w:rPr>
              <w:t>„</w:t>
            </w:r>
            <w:r w:rsidR="00910839">
              <w:rPr>
                <w:b/>
                <w:sz w:val="40"/>
                <w:szCs w:val="40"/>
              </w:rPr>
              <w:t>Farebná chémia“</w:t>
            </w:r>
          </w:p>
        </w:tc>
        <w:tc>
          <w:tcPr>
            <w:tcW w:w="2456" w:type="pct"/>
          </w:tcPr>
          <w:p w:rsidR="0070433F" w:rsidRPr="00CC7A0C" w:rsidRDefault="00910839" w:rsidP="009108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laboratórium CHE</w:t>
            </w:r>
          </w:p>
        </w:tc>
      </w:tr>
      <w:tr w:rsidR="00910839" w:rsidTr="00BA3ADE">
        <w:trPr>
          <w:trHeight w:val="724"/>
        </w:trPr>
        <w:tc>
          <w:tcPr>
            <w:tcW w:w="278" w:type="pct"/>
          </w:tcPr>
          <w:p w:rsidR="00910839" w:rsidRPr="00CC7A0C" w:rsidRDefault="009108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2266" w:type="pct"/>
            <w:shd w:val="clear" w:color="auto" w:fill="E5DFEC" w:themeFill="accent4" w:themeFillTint="33"/>
          </w:tcPr>
          <w:p w:rsidR="00910839" w:rsidRPr="00E81A05" w:rsidRDefault="00910839" w:rsidP="003B4B98">
            <w:pPr>
              <w:rPr>
                <w:b/>
                <w:sz w:val="40"/>
                <w:szCs w:val="40"/>
              </w:rPr>
            </w:pPr>
            <w:r w:rsidRPr="00E81A05">
              <w:rPr>
                <w:b/>
                <w:sz w:val="40"/>
                <w:szCs w:val="40"/>
              </w:rPr>
              <w:t>„Aká je robota s robotmi?“</w:t>
            </w:r>
          </w:p>
        </w:tc>
        <w:tc>
          <w:tcPr>
            <w:tcW w:w="2456" w:type="pct"/>
          </w:tcPr>
          <w:p w:rsidR="00910839" w:rsidRPr="00CC7A0C" w:rsidRDefault="00910839" w:rsidP="003B4B98">
            <w:pPr>
              <w:rPr>
                <w:sz w:val="40"/>
                <w:szCs w:val="40"/>
              </w:rPr>
            </w:pPr>
            <w:r w:rsidRPr="00CC7A0C">
              <w:rPr>
                <w:sz w:val="40"/>
                <w:szCs w:val="40"/>
              </w:rPr>
              <w:t>učebne INF</w:t>
            </w:r>
          </w:p>
        </w:tc>
      </w:tr>
      <w:tr w:rsidR="00910839" w:rsidTr="00BA3ADE">
        <w:trPr>
          <w:trHeight w:val="724"/>
        </w:trPr>
        <w:tc>
          <w:tcPr>
            <w:tcW w:w="278" w:type="pct"/>
          </w:tcPr>
          <w:p w:rsidR="00910839" w:rsidRPr="00CC7A0C" w:rsidRDefault="009108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2266" w:type="pct"/>
            <w:shd w:val="clear" w:color="auto" w:fill="E5DFEC" w:themeFill="accent4" w:themeFillTint="33"/>
          </w:tcPr>
          <w:p w:rsidR="00910839" w:rsidRPr="00E81A05" w:rsidRDefault="00910839" w:rsidP="00E81A05">
            <w:pPr>
              <w:rPr>
                <w:b/>
                <w:sz w:val="40"/>
                <w:szCs w:val="40"/>
              </w:rPr>
            </w:pPr>
            <w:r w:rsidRPr="00E81A05">
              <w:rPr>
                <w:b/>
                <w:sz w:val="40"/>
                <w:szCs w:val="40"/>
              </w:rPr>
              <w:t>„Vítajte v mikrosvete!“</w:t>
            </w:r>
          </w:p>
        </w:tc>
        <w:tc>
          <w:tcPr>
            <w:tcW w:w="2456" w:type="pct"/>
          </w:tcPr>
          <w:p w:rsidR="00910839" w:rsidRPr="00CC7A0C" w:rsidRDefault="00910839" w:rsidP="00910839">
            <w:pPr>
              <w:rPr>
                <w:sz w:val="40"/>
                <w:szCs w:val="40"/>
              </w:rPr>
            </w:pPr>
            <w:r w:rsidRPr="00CC7A0C">
              <w:rPr>
                <w:sz w:val="40"/>
                <w:szCs w:val="40"/>
              </w:rPr>
              <w:t>učebňa a</w:t>
            </w:r>
            <w:r>
              <w:rPr>
                <w:sz w:val="40"/>
                <w:szCs w:val="40"/>
              </w:rPr>
              <w:t> </w:t>
            </w:r>
            <w:r w:rsidRPr="00CC7A0C">
              <w:rPr>
                <w:sz w:val="40"/>
                <w:szCs w:val="40"/>
              </w:rPr>
              <w:t>laboratórium</w:t>
            </w:r>
            <w:r>
              <w:rPr>
                <w:sz w:val="40"/>
                <w:szCs w:val="40"/>
              </w:rPr>
              <w:t xml:space="preserve"> BIO</w:t>
            </w:r>
          </w:p>
        </w:tc>
      </w:tr>
      <w:tr w:rsidR="00910839" w:rsidTr="00BA3ADE">
        <w:trPr>
          <w:trHeight w:val="754"/>
        </w:trPr>
        <w:tc>
          <w:tcPr>
            <w:tcW w:w="278" w:type="pct"/>
          </w:tcPr>
          <w:p w:rsidR="00910839" w:rsidRPr="00CC7A0C" w:rsidRDefault="009108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2266" w:type="pct"/>
            <w:shd w:val="clear" w:color="auto" w:fill="E5DFEC" w:themeFill="accent4" w:themeFillTint="33"/>
          </w:tcPr>
          <w:p w:rsidR="00910839" w:rsidRPr="00CC7A0C" w:rsidRDefault="00910839" w:rsidP="00910839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„Príbeh Anny Frankovej“</w:t>
            </w:r>
          </w:p>
        </w:tc>
        <w:tc>
          <w:tcPr>
            <w:tcW w:w="2456" w:type="pct"/>
          </w:tcPr>
          <w:p w:rsidR="00910839" w:rsidRPr="00CC7A0C" w:rsidRDefault="00910839" w:rsidP="000507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školské divadlo</w:t>
            </w:r>
          </w:p>
        </w:tc>
      </w:tr>
      <w:tr w:rsidR="00910839" w:rsidTr="00BA3ADE">
        <w:trPr>
          <w:trHeight w:val="754"/>
        </w:trPr>
        <w:tc>
          <w:tcPr>
            <w:tcW w:w="278" w:type="pct"/>
          </w:tcPr>
          <w:p w:rsidR="00910839" w:rsidRPr="00CC7A0C" w:rsidRDefault="009108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2266" w:type="pct"/>
            <w:shd w:val="clear" w:color="auto" w:fill="E5DFEC" w:themeFill="accent4" w:themeFillTint="33"/>
          </w:tcPr>
          <w:p w:rsidR="00910839" w:rsidRPr="00E81A05" w:rsidRDefault="00910839" w:rsidP="00E81A05">
            <w:pPr>
              <w:rPr>
                <w:b/>
                <w:sz w:val="40"/>
                <w:szCs w:val="40"/>
              </w:rPr>
            </w:pPr>
            <w:r w:rsidRPr="00E81A05">
              <w:rPr>
                <w:b/>
                <w:sz w:val="40"/>
                <w:szCs w:val="40"/>
              </w:rPr>
              <w:t>„Rýchlejšie, silnejšie, vyššie</w:t>
            </w:r>
            <w:r>
              <w:rPr>
                <w:b/>
                <w:sz w:val="40"/>
                <w:szCs w:val="40"/>
              </w:rPr>
              <w:t>!</w:t>
            </w:r>
            <w:r w:rsidRPr="00E81A05">
              <w:rPr>
                <w:b/>
                <w:sz w:val="40"/>
                <w:szCs w:val="40"/>
              </w:rPr>
              <w:t>“</w:t>
            </w:r>
          </w:p>
        </w:tc>
        <w:tc>
          <w:tcPr>
            <w:tcW w:w="2456" w:type="pct"/>
          </w:tcPr>
          <w:p w:rsidR="00910839" w:rsidRPr="00CC7A0C" w:rsidRDefault="00910839">
            <w:pPr>
              <w:rPr>
                <w:sz w:val="40"/>
                <w:szCs w:val="40"/>
              </w:rPr>
            </w:pPr>
            <w:r w:rsidRPr="00CC7A0C">
              <w:rPr>
                <w:sz w:val="40"/>
                <w:szCs w:val="40"/>
              </w:rPr>
              <w:t>telocvičňa</w:t>
            </w:r>
          </w:p>
        </w:tc>
      </w:tr>
    </w:tbl>
    <w:p w:rsidR="0070433F" w:rsidRPr="00BA3ADE" w:rsidRDefault="00E81A05">
      <w:pPr>
        <w:rPr>
          <w:sz w:val="28"/>
          <w:szCs w:val="28"/>
        </w:rPr>
      </w:pPr>
      <w:r w:rsidRPr="00BA3ADE">
        <w:rPr>
          <w:sz w:val="28"/>
          <w:szCs w:val="28"/>
        </w:rPr>
        <w:t xml:space="preserve">V Púchove dňa </w:t>
      </w:r>
      <w:r w:rsidR="00910839">
        <w:rPr>
          <w:sz w:val="28"/>
          <w:szCs w:val="28"/>
        </w:rPr>
        <w:t>2</w:t>
      </w:r>
      <w:r w:rsidRPr="00BA3ADE">
        <w:rPr>
          <w:sz w:val="28"/>
          <w:szCs w:val="28"/>
        </w:rPr>
        <w:t>.3.201</w:t>
      </w:r>
      <w:r w:rsidR="00910839">
        <w:rPr>
          <w:sz w:val="28"/>
          <w:szCs w:val="28"/>
        </w:rPr>
        <w:t>8</w:t>
      </w:r>
    </w:p>
    <w:sectPr w:rsidR="0070433F" w:rsidRPr="00BA3ADE" w:rsidSect="007043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433F"/>
    <w:rsid w:val="0005074A"/>
    <w:rsid w:val="00331266"/>
    <w:rsid w:val="00442028"/>
    <w:rsid w:val="0070433F"/>
    <w:rsid w:val="00807ED6"/>
    <w:rsid w:val="00910839"/>
    <w:rsid w:val="00A50331"/>
    <w:rsid w:val="00BA3ADE"/>
    <w:rsid w:val="00CC74F5"/>
    <w:rsid w:val="00CC7A0C"/>
    <w:rsid w:val="00E81A05"/>
    <w:rsid w:val="00F6037E"/>
    <w:rsid w:val="00F70AAB"/>
    <w:rsid w:val="00F77817"/>
    <w:rsid w:val="00FC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74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04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</dc:creator>
  <cp:keywords/>
  <dc:description/>
  <cp:lastModifiedBy>Pastorková</cp:lastModifiedBy>
  <cp:revision>2</cp:revision>
  <cp:lastPrinted>2018-03-05T08:30:00Z</cp:lastPrinted>
  <dcterms:created xsi:type="dcterms:W3CDTF">2018-03-05T08:31:00Z</dcterms:created>
  <dcterms:modified xsi:type="dcterms:W3CDTF">2018-03-05T08:31:00Z</dcterms:modified>
</cp:coreProperties>
</file>