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  <w:t xml:space="preserve">Prípravné stretnutie Púchovský </w:t>
      </w:r>
      <w:proofErr w:type="spellStart"/>
      <w:r w:rsidRPr="003311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  <w:t>Vsetín</w:t>
      </w:r>
      <w:proofErr w:type="spellEnd"/>
      <w:r w:rsidRPr="003311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  <w:t xml:space="preserve"> (</w:t>
      </w:r>
      <w:proofErr w:type="spellStart"/>
      <w:r w:rsidRPr="003311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  <w:t>Púchovák</w:t>
      </w:r>
      <w:proofErr w:type="spellEnd"/>
      <w:r w:rsidRPr="003311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k-SK"/>
        </w:rPr>
        <w:t>)</w:t>
      </w:r>
    </w:p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 dňoch 13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až 15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februára sa konalo prípravné stretnutie astronómov na Gymnáziu 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 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Púchove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,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nazývané ako „Púchovsk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ý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Vsetín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.“ Zrejme Vás asi zaujíma, prečo práve takýto názov, ktorý táto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cezhraničná akcia nesie. Od ro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ku 2013 organizujeme spoločne s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hvezdárňou na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Vsetíne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stretnutia záujemcov o astronómiu. Tieto stretnutia sa väčšinou konajú na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Vsetínskej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hvezdárni,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ale pre veľký záujem sme sa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rozhodli, že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spravíme stretnutie v Púchove, aby mohli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prísť všetci astronómovia z Púchova a okolia.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Cieľom v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íkend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u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pln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ého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náročného, no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zaujímavého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programu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, bola aj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prípravu na súťaž, ktorá bude 10.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a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príla.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Tento seminár mal niekoľko prvenstiev, už len vďaka tomu, že to bola prvá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takáto astronomická veľká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akcia na Gymnáziu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 Púchove. Programovo bola najzložitejšia, keďže na pláne bolo riešiť astronomické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a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astrometrické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výpočty. V piatok (13.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f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ebruára) sme sa zaoberali výpočtom hodinového uhla,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ktor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ý sme potom chceli vyskúšať pri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pozorovaní kométy, bohužiaľ sa nám kométa stihla skryť za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strechu budovy. Na druhý deň sa riešili mapy súhvezdí a v poobedňajších hodinách sme navštívili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malé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hvezdárničky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Rudolfa a Patrika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Formánkovcov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v Dohňanoch. Pozorovali sme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lnko, nielen</w:t>
      </w:r>
    </w:p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vizuálne, ale aj špeciálnym ďalekohľadom, ktorý je zameraný na pozorovanie slnečných</w:t>
      </w:r>
    </w:p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protuberanc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i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í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. Výhoda znalostí výpočtu hodinového uhla sa vyplatila až tento deň, keď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sme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 západe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S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lnka hľadali Venušu a nemali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sme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možnosť orientovať sa podľa hviezd. Po návrate 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Gymnázium sa riešil Newtonov gravitačný zákon a Keplerove zákony pohybu planét. Týmto sme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náročný víkend ukončili. Nedeľu sme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mali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skôr oddychovú, aby sa všetkým informácie usadili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 našich hlavách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 Starší účastníci riešili ešte príklady, ktoré sme nemali v pláne. Dohodli sme sa 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nasledujúcich spoločných akciách a rozlúčili sa.</w:t>
      </w:r>
    </w:p>
    <w:p w:rsid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Na záver chcem poďakovať všetkým účastníkom, ale hlavne Miroslavovi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Jedličkovi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za trpezlivosť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a ochotu riešiť mnohokrát zložité príklady.</w:t>
      </w:r>
    </w:p>
    <w:p w:rsidR="0033114C" w:rsidRP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Pánovi Rudolfovi a Patrikovi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Formánkovcom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za navštívenie a pozretie ich hvezdární</w:t>
      </w:r>
    </w:p>
    <w:p w:rsidR="0033114C" w:rsidRDefault="0033114C" w:rsidP="0033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a v neposlednom rade aj riaditeľovi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g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ymnázia pánovi Pae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d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Dr. Miroslavovi </w:t>
      </w:r>
      <w:proofErr w:type="spellStart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Kubičárovi</w:t>
      </w:r>
      <w:proofErr w:type="spellEnd"/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za možnosť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v škole </w:t>
      </w:r>
      <w:r w:rsidRPr="0033114C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túto akciu uskutočniť.</w:t>
      </w:r>
    </w:p>
    <w:p w:rsidR="0033114C" w:rsidRPr="0033114C" w:rsidRDefault="0033114C" w:rsidP="0033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Marián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Rečičár</w:t>
      </w:r>
      <w:proofErr w:type="spellEnd"/>
    </w:p>
    <w:p w:rsidR="00ED39FD" w:rsidRDefault="0033114C" w:rsidP="0033114C">
      <w:r w:rsidRPr="0033114C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ana 1 z 1" style="width:23.75pt;height:23.75pt"/>
        </w:pict>
      </w:r>
    </w:p>
    <w:sectPr w:rsidR="00ED39FD" w:rsidSect="0033114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33114C"/>
    <w:rsid w:val="0033114C"/>
    <w:rsid w:val="00ED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9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f-apx-apf-ape-a1j-ji">
    <w:name w:val="alf-apx-apf-ape-a1j-ji"/>
    <w:basedOn w:val="Normlny"/>
    <w:rsid w:val="003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2015-03-16T08:37:00Z</dcterms:created>
  <dcterms:modified xsi:type="dcterms:W3CDTF">2015-03-16T08:44:00Z</dcterms:modified>
</cp:coreProperties>
</file>